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ABA" w:rsidRDefault="00446ABA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noProof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7440B" wp14:editId="474A0D9F">
                <wp:simplePos x="0" y="0"/>
                <wp:positionH relativeFrom="margin">
                  <wp:posOffset>27305</wp:posOffset>
                </wp:positionH>
                <wp:positionV relativeFrom="paragraph">
                  <wp:posOffset>-304800</wp:posOffset>
                </wp:positionV>
                <wp:extent cx="6187044" cy="1009650"/>
                <wp:effectExtent l="0" t="0" r="234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7044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46ABA" w:rsidRPr="00BB76C7" w:rsidRDefault="00446ABA" w:rsidP="00446ABA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令和５年1</w:t>
                            </w:r>
                            <w:r w:rsidRPr="00BB76C7">
                              <w:rPr>
                                <w:rFonts w:asciiTheme="majorEastAsia" w:eastAsiaTheme="majorEastAsia" w:hAnsiTheme="majorEastAsia"/>
                              </w:rPr>
                              <w:t>0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から、新型コロナウイルス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感染症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の発生に起因するセーフティネット保証４号は、資金使途が借換（借換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資金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追加融資資金を加えることは可）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に限定されております。ご確認のうえ、以下にチェックをお願いします。</w:t>
                            </w:r>
                          </w:p>
                          <w:p w:rsidR="00446ABA" w:rsidRPr="00610115" w:rsidRDefault="00446ABA" w:rsidP="00446ABA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446ABA" w:rsidRPr="00BB76C7" w:rsidRDefault="00446ABA" w:rsidP="00446ABA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76C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 w:rsidRPr="00BB76C7"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744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15pt;margin-top:-24pt;width:487.1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" fillcolor="window" strokeweight=".5pt">
                <v:textbox>
                  <w:txbxContent>
                    <w:p w:rsidR="00446ABA" w:rsidRPr="00BB76C7" w:rsidRDefault="00446ABA" w:rsidP="00446ABA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令和５年1</w:t>
                      </w:r>
                      <w:r w:rsidRPr="00BB76C7">
                        <w:rPr>
                          <w:rFonts w:asciiTheme="majorEastAsia" w:eastAsiaTheme="majorEastAsia" w:hAnsiTheme="majorEastAsia"/>
                        </w:rPr>
                        <w:t>0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月１日以降の認定申請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分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から、新型コロナウイルス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感染症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の発生に起因するセーフティネット保証４号は、資金使途が借換（借換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資金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追加融資資金を加えることは可）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に限定されております。ご確認のうえ、以下にチェックをお願いします。</w:t>
                      </w:r>
                    </w:p>
                    <w:p w:rsidR="00446ABA" w:rsidRPr="00610115" w:rsidRDefault="00446ABA" w:rsidP="00446ABA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446ABA" w:rsidRPr="00BB76C7" w:rsidRDefault="00446ABA" w:rsidP="00446ABA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 w:rsidRPr="00BB76C7"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 w:rsidRPr="00BB76C7"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6ABA" w:rsidRDefault="00446ABA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446ABA" w:rsidRDefault="00446ABA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446ABA" w:rsidRDefault="00446ABA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446ABA" w:rsidRDefault="00446ABA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</w:p>
    <w:p w:rsidR="001B5DAA" w:rsidRPr="00101E98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様式第４</w:t>
      </w:r>
      <w:r w:rsidR="001B24CA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―②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101E98" w:rsidTr="00446ABA">
        <w:trPr>
          <w:trHeight w:val="9775"/>
        </w:trPr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AF752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101E98" w:rsidRDefault="00695E9C" w:rsidP="00CF63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500" w:firstLine="315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706372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令和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年　　月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日</w:t>
            </w:r>
          </w:p>
          <w:p w:rsidR="00C35FF6" w:rsidRPr="00101E9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松浦市長　</w:t>
            </w:r>
            <w:r w:rsidR="00AF752A" w:rsidRPr="00101E98">
              <w:rPr>
                <w:rFonts w:asciiTheme="majorEastAsia" w:eastAsiaTheme="majorEastAsia" w:hAnsiTheme="majorEastAsia" w:hint="eastAsia"/>
              </w:rPr>
              <w:t>友　田　吉　泰</w:t>
            </w:r>
            <w:r w:rsidR="00EB194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8122A5" w:rsidRPr="00101E98" w:rsidRDefault="00360C5D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　　　　　　　　　　　　　　　　　　　　 　</w:t>
            </w:r>
            <w:r w:rsidR="00CB7B10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AF752A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421635" w:rsidRPr="00BA14A3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（名称及び代表者の氏名）</w:t>
            </w:r>
            <w:r w:rsidR="00360C5D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Pr="00101E98" w:rsidRDefault="00C35FF6" w:rsidP="00AF75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AF752A" w:rsidRP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color="000000"/>
              </w:rPr>
              <w:t>新型コロナウイルス感染症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第５項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101E98" w:rsidRDefault="00923417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="00360C5D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年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月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日</w:t>
            </w:r>
          </w:p>
          <w:p w:rsidR="000E74E6" w:rsidRPr="00101E98" w:rsidRDefault="000E74E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</w:p>
          <w:p w:rsidR="000E74E6" w:rsidRPr="00CF6341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２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％（実績）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0E74E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</w:p>
          <w:p w:rsidR="00C35FF6" w:rsidRPr="00101E98" w:rsidRDefault="00C35FF6" w:rsidP="000E74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            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0E74E6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Ｂ＋Ｄ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×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</w:t>
            </w:r>
            <w:r w:rsidR="00923417"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101E98">
              <w:rPr>
                <w:rFonts w:asciiTheme="majorEastAsia" w:eastAsiaTheme="majorEastAsia" w:hAnsiTheme="maj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</w:t>
            </w:r>
            <w:r w:rsidR="00CF6341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CB7B10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101E98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  <w:r w:rsidRPr="00101E98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101E98" w:rsidRDefault="00C35FF6" w:rsidP="00CF63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101E98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（留意事項）</w:t>
      </w:r>
    </w:p>
    <w:p w:rsidR="00C35FF6" w:rsidRPr="00101E98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16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FB4207" w:rsidRPr="00101E98" w:rsidRDefault="00C35FF6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Cs w:val="21"/>
        </w:rPr>
      </w:pPr>
      <w:r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6165A5" w:rsidRPr="00101E98">
        <w:rPr>
          <w:rFonts w:asciiTheme="majorEastAsia" w:eastAsiaTheme="majorEastAsia" w:hAnsiTheme="majorEastAsia" w:cs="ＭＳ ゴシック" w:hint="eastAsia"/>
          <w:color w:val="000000"/>
          <w:kern w:val="0"/>
          <w:szCs w:val="21"/>
        </w:rPr>
        <w:t>保証協会に対して、経営安定関連保証の申込みを行うことが必要です。</w:t>
      </w:r>
    </w:p>
    <w:p w:rsidR="00AF752A" w:rsidRPr="00FD6297" w:rsidRDefault="00AF752A" w:rsidP="00FD6297">
      <w:pPr>
        <w:suppressAutoHyphens/>
        <w:wordWrap w:val="0"/>
        <w:ind w:left="323" w:rightChars="-81" w:right="-170" w:hangingChars="202" w:hanging="323"/>
        <w:jc w:val="left"/>
        <w:textAlignment w:val="baseline"/>
        <w:rPr>
          <w:rFonts w:asciiTheme="majorEastAsia" w:eastAsiaTheme="majorEastAsia" w:hAnsiTheme="majorEastAsia"/>
        </w:rPr>
      </w:pPr>
      <w:r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　　　　　　　　　　　　　　　　　　　　　　　　　　　　　　　　　</w:t>
      </w:r>
      <w:r w:rsidR="00CF6341"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</w:t>
      </w:r>
      <w:r w:rsidR="00446ABA" w:rsidRP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</w:t>
      </w:r>
      <w:r w:rsidR="00FD6297">
        <w:rPr>
          <w:rFonts w:asciiTheme="majorEastAsia" w:eastAsiaTheme="majorEastAsia" w:hAnsiTheme="majorEastAsia" w:hint="eastAsia"/>
          <w:sz w:val="16"/>
          <w:u w:val="single"/>
        </w:rPr>
        <w:t xml:space="preserve">　　　　　　　　　　　</w:t>
      </w:r>
      <w:bookmarkStart w:id="0" w:name="_GoBack"/>
      <w:bookmarkEnd w:id="0"/>
    </w:p>
    <w:p w:rsidR="00AF752A" w:rsidRPr="00FD6297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</w:p>
    <w:p w:rsidR="00AF752A" w:rsidRPr="00101E98" w:rsidRDefault="00AF752A" w:rsidP="00AF752A">
      <w:pPr>
        <w:suppressAutoHyphens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</w:t>
      </w:r>
      <w:r w:rsidR="00D97A6F">
        <w:rPr>
          <w:rFonts w:asciiTheme="majorEastAsia" w:eastAsiaTheme="majorEastAsia" w:hAnsiTheme="majorEastAsia" w:hint="eastAsia"/>
        </w:rPr>
        <w:t>産</w:t>
      </w:r>
      <w:r w:rsidRPr="00101E98">
        <w:rPr>
          <w:rFonts w:asciiTheme="majorEastAsia" w:eastAsiaTheme="majorEastAsia" w:hAnsiTheme="majorEastAsia" w:hint="eastAsia"/>
        </w:rPr>
        <w:t>第　　　　　　号</w:t>
      </w:r>
    </w:p>
    <w:p w:rsidR="00AF752A" w:rsidRPr="00101E98" w:rsidRDefault="00AF752A" w:rsidP="00AF752A">
      <w:pPr>
        <w:suppressAutoHyphens/>
        <w:wordWrap w:val="0"/>
        <w:ind w:left="424" w:hangingChars="202" w:hanging="424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令和　　年　　月　　日</w:t>
      </w:r>
    </w:p>
    <w:p w:rsidR="00AF752A" w:rsidRPr="00101E98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申請のとおり、相違ないことを認定します。</w:t>
      </w:r>
    </w:p>
    <w:p w:rsidR="00AF752A" w:rsidRDefault="00AF752A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（注）本認定書の有効期間：令和　　年　　月　　日から令和　　年　　月　　日まで</w:t>
      </w:r>
    </w:p>
    <w:p w:rsidR="008122A5" w:rsidRDefault="008122A5" w:rsidP="006165A5">
      <w:pPr>
        <w:suppressAutoHyphens/>
        <w:wordWrap w:val="0"/>
        <w:ind w:left="424" w:hangingChars="202" w:hanging="424"/>
        <w:jc w:val="left"/>
        <w:textAlignment w:val="baseline"/>
        <w:rPr>
          <w:rFonts w:asciiTheme="majorEastAsia" w:eastAsiaTheme="majorEastAsia" w:hAnsiTheme="majorEastAsia"/>
          <w:szCs w:val="21"/>
        </w:rPr>
      </w:pPr>
    </w:p>
    <w:p w:rsidR="00AF752A" w:rsidRPr="00101E98" w:rsidRDefault="00AF752A" w:rsidP="00446ABA">
      <w:pPr>
        <w:suppressAutoHyphens/>
        <w:wordWrap w:val="0"/>
        <w:ind w:firstLineChars="2700" w:firstLine="5670"/>
        <w:jc w:val="right"/>
        <w:textAlignment w:val="baseline"/>
        <w:rPr>
          <w:rFonts w:asciiTheme="majorEastAsia" w:eastAsiaTheme="majorEastAsia" w:hAnsiTheme="majorEastAsia"/>
        </w:rPr>
      </w:pPr>
      <w:r w:rsidRPr="00101E98">
        <w:rPr>
          <w:rFonts w:asciiTheme="majorEastAsia" w:eastAsiaTheme="majorEastAsia" w:hAnsiTheme="majorEastAsia" w:hint="eastAsia"/>
        </w:rPr>
        <w:t>松浦市長　友　田　吉　泰</w:t>
      </w:r>
      <w:r w:rsidR="00446ABA">
        <w:rPr>
          <w:rFonts w:asciiTheme="majorEastAsia" w:eastAsiaTheme="majorEastAsia" w:hAnsiTheme="majorEastAsia" w:hint="eastAsia"/>
        </w:rPr>
        <w:t xml:space="preserve">　　　　　</w:t>
      </w:r>
      <w:r w:rsidR="001049FF">
        <w:rPr>
          <w:rFonts w:asciiTheme="majorEastAsia" w:eastAsiaTheme="majorEastAsia" w:hAnsiTheme="majorEastAsia" w:hint="eastAsia"/>
        </w:rPr>
        <w:t xml:space="preserve">　</w:t>
      </w:r>
    </w:p>
    <w:sectPr w:rsidR="00AF752A" w:rsidRPr="00101E98" w:rsidSect="00446ABA">
      <w:pgSz w:w="11906" w:h="16838"/>
      <w:pgMar w:top="1247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B25" w:rsidRDefault="00EE4B25" w:rsidP="001D602D">
      <w:r>
        <w:separator/>
      </w:r>
    </w:p>
  </w:endnote>
  <w:endnote w:type="continuationSeparator" w:id="0">
    <w:p w:rsidR="00EE4B25" w:rsidRDefault="00EE4B25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B25" w:rsidRDefault="00EE4B25" w:rsidP="001D602D">
      <w:r>
        <w:separator/>
      </w:r>
    </w:p>
  </w:footnote>
  <w:footnote w:type="continuationSeparator" w:id="0">
    <w:p w:rsidR="00EE4B25" w:rsidRDefault="00EE4B25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E74E6"/>
    <w:rsid w:val="000F41FB"/>
    <w:rsid w:val="00101E98"/>
    <w:rsid w:val="001049FF"/>
    <w:rsid w:val="00154A51"/>
    <w:rsid w:val="0016326B"/>
    <w:rsid w:val="00194C42"/>
    <w:rsid w:val="001A55E4"/>
    <w:rsid w:val="001B24CA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0C5D"/>
    <w:rsid w:val="00363B86"/>
    <w:rsid w:val="00376F76"/>
    <w:rsid w:val="00376F84"/>
    <w:rsid w:val="00380B41"/>
    <w:rsid w:val="00384C9C"/>
    <w:rsid w:val="003A289E"/>
    <w:rsid w:val="003B175E"/>
    <w:rsid w:val="003C39F9"/>
    <w:rsid w:val="003D2F2A"/>
    <w:rsid w:val="00421635"/>
    <w:rsid w:val="00446ABA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5C2A01"/>
    <w:rsid w:val="006011ED"/>
    <w:rsid w:val="00615CEA"/>
    <w:rsid w:val="006165A5"/>
    <w:rsid w:val="00640E97"/>
    <w:rsid w:val="00667715"/>
    <w:rsid w:val="006920E0"/>
    <w:rsid w:val="00695E9C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122A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D3658"/>
    <w:rsid w:val="00923417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AF752A"/>
    <w:rsid w:val="00B07FA6"/>
    <w:rsid w:val="00B649D8"/>
    <w:rsid w:val="00B66AFB"/>
    <w:rsid w:val="00B67566"/>
    <w:rsid w:val="00BB1F09"/>
    <w:rsid w:val="00BB517D"/>
    <w:rsid w:val="00BD3784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B7B10"/>
    <w:rsid w:val="00CE70C5"/>
    <w:rsid w:val="00CF6341"/>
    <w:rsid w:val="00CF66F6"/>
    <w:rsid w:val="00D01498"/>
    <w:rsid w:val="00D03DEA"/>
    <w:rsid w:val="00D11792"/>
    <w:rsid w:val="00D14757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97A6F"/>
    <w:rsid w:val="00DD7720"/>
    <w:rsid w:val="00DE5FF6"/>
    <w:rsid w:val="00E04ED9"/>
    <w:rsid w:val="00E40FF3"/>
    <w:rsid w:val="00E62F61"/>
    <w:rsid w:val="00E65973"/>
    <w:rsid w:val="00E9118A"/>
    <w:rsid w:val="00EA587B"/>
    <w:rsid w:val="00EB194A"/>
    <w:rsid w:val="00EC514E"/>
    <w:rsid w:val="00ED24EA"/>
    <w:rsid w:val="00ED5193"/>
    <w:rsid w:val="00ED53D5"/>
    <w:rsid w:val="00EE40DA"/>
    <w:rsid w:val="00EE4B25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D6297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A2B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2020-03-04T02:19:00Z</dcterms:created>
  <dcterms:modified xsi:type="dcterms:W3CDTF">2023-09-04T02:54:00Z</dcterms:modified>
</cp:coreProperties>
</file>