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77" w:rsidRDefault="004C2277" w:rsidP="004C2277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:rsidR="00AD7384" w:rsidRDefault="00AD7384" w:rsidP="004C2277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</w:p>
    <w:p w:rsidR="000F664F" w:rsidRDefault="000F664F" w:rsidP="00AD7384">
      <w:pPr>
        <w:pStyle w:val="10"/>
        <w:spacing w:after="40" w:line="370" w:lineRule="exact"/>
        <w:ind w:firstLineChars="295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申請者概要</w:t>
      </w:r>
    </w:p>
    <w:tbl>
      <w:tblPr>
        <w:tblpPr w:leftFromText="142" w:rightFromText="142" w:vertAnchor="text" w:horzAnchor="margin" w:tblpXSpec="center" w:tblpY="142"/>
        <w:tblW w:w="0" w:type="auto"/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698"/>
        <w:gridCol w:w="1289"/>
        <w:gridCol w:w="2104"/>
      </w:tblGrid>
      <w:tr w:rsidR="00AD7384" w:rsidTr="00AD7384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申請者情報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Pr="004C2277">
              <w:rPr>
                <w:rFonts w:ascii="ＭＳ 明朝" w:eastAsia="ＭＳ 明朝" w:hAnsi="ＭＳ 明朝" w:hint="eastAsia"/>
                <w:sz w:val="20"/>
              </w:rPr>
              <w:t>企業名又は申請者氏名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</w:tr>
      <w:tr w:rsidR="00AD7384" w:rsidTr="00AD7384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(代表者氏名)</w:t>
            </w:r>
          </w:p>
        </w:tc>
      </w:tr>
      <w:tr w:rsidR="00AD7384" w:rsidTr="00AD7384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/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(住所)</w:t>
            </w:r>
          </w:p>
        </w:tc>
      </w:tr>
      <w:tr w:rsidR="00AD7384" w:rsidTr="00AD7384">
        <w:trPr>
          <w:trHeight w:hRule="exact" w:val="2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業種等</w:t>
            </w:r>
          </w:p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(〇で選択)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after="160"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中小企業者</w:t>
            </w:r>
          </w:p>
          <w:p w:rsidR="00AD7384" w:rsidRDefault="00AD7384" w:rsidP="00AD7384">
            <w:pPr>
              <w:pStyle w:val="14"/>
              <w:tabs>
                <w:tab w:val="left" w:pos="1579"/>
                <w:tab w:val="left" w:pos="2813"/>
                <w:tab w:val="left" w:pos="404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①小売業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②飲食業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③宿泊業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④理容・美容業</w:t>
            </w:r>
          </w:p>
          <w:p w:rsidR="00AD7384" w:rsidRDefault="00AD7384" w:rsidP="00AD7384">
            <w:pPr>
              <w:pStyle w:val="14"/>
              <w:tabs>
                <w:tab w:val="left" w:pos="1579"/>
                <w:tab w:val="left" w:pos="2813"/>
                <w:tab w:val="left" w:pos="404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⑤製造業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⑥建設業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⑦運輸業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⑧卸売業</w:t>
            </w:r>
          </w:p>
          <w:p w:rsidR="00AD7384" w:rsidRDefault="00AD7384" w:rsidP="00AD7384">
            <w:pPr>
              <w:pStyle w:val="14"/>
              <w:tabs>
                <w:tab w:val="left" w:pos="2328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⑨医療・福祉業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⑩教育・学習支援業</w:t>
            </w:r>
          </w:p>
          <w:p w:rsidR="00AD7384" w:rsidRDefault="00AD7384" w:rsidP="00AD7384">
            <w:pPr>
              <w:pStyle w:val="14"/>
              <w:tabs>
                <w:tab w:val="left" w:pos="282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⑪その他(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)</w:t>
            </w:r>
          </w:p>
          <w:p w:rsidR="00AD7384" w:rsidRDefault="00AD7384" w:rsidP="00AD7384">
            <w:pPr>
              <w:pStyle w:val="14"/>
              <w:tabs>
                <w:tab w:val="left" w:pos="1825"/>
                <w:tab w:val="left" w:pos="3946"/>
              </w:tabs>
              <w:spacing w:after="160"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一般社団法人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３ 一般財団法人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４ みなし法人</w:t>
            </w:r>
          </w:p>
        </w:tc>
      </w:tr>
      <w:tr w:rsidR="00AD7384" w:rsidTr="00AD7384">
        <w:trPr>
          <w:trHeight w:hRule="exact" w:val="6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after="160"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資本金</w:t>
            </w:r>
          </w:p>
          <w:p w:rsidR="00AD7384" w:rsidRDefault="00AD7384" w:rsidP="00AD7384">
            <w:pPr>
              <w:pStyle w:val="14"/>
              <w:spacing w:line="200" w:lineRule="exact"/>
              <w:ind w:firstLine="22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※法人の場合のみ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万円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常時使用する</w:t>
            </w:r>
          </w:p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従業員数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ind w:right="16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人</w:t>
            </w:r>
          </w:p>
        </w:tc>
      </w:tr>
      <w:tr w:rsidR="00AD7384" w:rsidTr="00AD7384">
        <w:trPr>
          <w:trHeight w:hRule="exact"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事業内容・業種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(事業内容)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(業種)</w:t>
            </w:r>
          </w:p>
        </w:tc>
      </w:tr>
      <w:tr w:rsidR="00AD7384" w:rsidTr="00AD7384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担当者・連絡先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(部署・氏名)</w:t>
            </w:r>
          </w:p>
          <w:p w:rsidR="00066903" w:rsidRDefault="00066903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84" w:rsidRDefault="00AD7384" w:rsidP="00AD7384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(電話番号)</w:t>
            </w:r>
          </w:p>
        </w:tc>
      </w:tr>
    </w:tbl>
    <w:p w:rsidR="00E1273E" w:rsidRDefault="00E1273E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D7384" w:rsidRDefault="00AD7384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7D516D" w:rsidRDefault="007841F5" w:rsidP="00AD7384">
      <w:pPr>
        <w:pStyle w:val="10"/>
        <w:spacing w:after="60" w:line="240" w:lineRule="auto"/>
        <w:ind w:firstLineChars="295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 </w:t>
      </w:r>
      <w:r w:rsidR="00DF2F7C">
        <w:rPr>
          <w:rFonts w:ascii="ＭＳ 明朝" w:eastAsia="ＭＳ 明朝" w:hAnsi="ＭＳ 明朝" w:hint="eastAsia"/>
        </w:rPr>
        <w:t>導入する省エネ設備の内容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54"/>
        <w:gridCol w:w="1102"/>
        <w:gridCol w:w="5871"/>
      </w:tblGrid>
      <w:tr w:rsidR="007D516D" w:rsidTr="00DF2F7C">
        <w:trPr>
          <w:trHeight w:hRule="exact" w:val="105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D516D" w:rsidRDefault="007841F5">
            <w:pPr>
              <w:pStyle w:val="14"/>
              <w:spacing w:line="24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 xml:space="preserve">(１) </w:t>
            </w:r>
            <w:r>
              <w:rPr>
                <w:rFonts w:ascii="ＭＳ 明朝" w:eastAsia="ＭＳ 明朝" w:hAnsi="ＭＳ 明朝" w:hint="eastAsia"/>
                <w:sz w:val="20"/>
              </w:rPr>
              <w:t>省エネ機器の種類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D516D" w:rsidRPr="00305E96" w:rsidRDefault="00305E96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エアコン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7841F5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ＬＥＤ照明機器</w:t>
            </w:r>
          </w:p>
          <w:p w:rsidR="007D516D" w:rsidRPr="00305E96" w:rsidRDefault="007841F5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冷凍・冷蔵庫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温水機器・エコキュート</w:t>
            </w:r>
          </w:p>
          <w:p w:rsidR="007D516D" w:rsidRPr="00305E96" w:rsidRDefault="007841F5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ショーケース</w:t>
            </w:r>
            <w:r w:rsidR="00305E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305E96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ガス調理器</w:t>
            </w:r>
          </w:p>
        </w:tc>
      </w:tr>
      <w:tr w:rsidR="007D516D" w:rsidTr="00DF2F7C">
        <w:trPr>
          <w:trHeight w:hRule="exact" w:val="127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16D" w:rsidRDefault="007841F5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(２) 指</w:t>
            </w:r>
            <w:r>
              <w:rPr>
                <w:rFonts w:ascii="ＭＳ 明朝" w:eastAsia="ＭＳ 明朝" w:hAnsi="ＭＳ 明朝" w:hint="eastAsia"/>
                <w:sz w:val="20"/>
              </w:rPr>
              <w:t>定ユーティリティ設備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16D" w:rsidRPr="00305E96" w:rsidRDefault="00305E96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高効率空調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7841F5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業務用給湯器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高性能ボイラ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高効率コージェネレーション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変圧器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冷凍冷蔵設備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産業用モータ</w:t>
            </w:r>
            <w:r w:rsidR="00305E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305E96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制御機能</w:t>
            </w:r>
            <w:r w:rsidR="00305E96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設備</w:t>
            </w:r>
          </w:p>
        </w:tc>
      </w:tr>
      <w:tr w:rsidR="0058685A" w:rsidTr="00DF2F7C">
        <w:trPr>
          <w:trHeight w:hRule="exact" w:val="83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>
            <w:pPr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購入予定店舗等</w:t>
            </w:r>
          </w:p>
          <w:p w:rsidR="0058685A" w:rsidRDefault="00DF2F7C" w:rsidP="00DF2F7C">
            <w:pPr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の名称・住所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5A" w:rsidRDefault="00DF2F7C" w:rsidP="00305E96">
            <w:pPr>
              <w:rPr>
                <w:rFonts w:ascii="ＭＳ 明朝" w:eastAsia="ＭＳ 明朝" w:hAnsi="ＭＳ 明朝" w:cs="Segoe UI Symbol"/>
                <w:sz w:val="21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（名称）</w:t>
            </w:r>
          </w:p>
          <w:p w:rsidR="00DF2F7C" w:rsidRPr="00305E96" w:rsidRDefault="00DF2F7C" w:rsidP="00305E96">
            <w:pPr>
              <w:rPr>
                <w:rFonts w:ascii="ＭＳ 明朝" w:eastAsia="ＭＳ 明朝" w:hAnsi="ＭＳ 明朝" w:cs="Segoe UI Symbol"/>
                <w:sz w:val="21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（住所）</w:t>
            </w:r>
          </w:p>
        </w:tc>
      </w:tr>
      <w:tr w:rsidR="00DF2F7C" w:rsidTr="00066903">
        <w:trPr>
          <w:trHeight w:hRule="exact" w:val="65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設置場所</w:t>
            </w:r>
          </w:p>
          <w:p w:rsidR="00066903" w:rsidRDefault="00066903" w:rsidP="00DF2F7C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（具体的に）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松浦市</w:t>
            </w:r>
          </w:p>
          <w:p w:rsidR="00066903" w:rsidRDefault="00066903" w:rsidP="00DF2F7C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DF2F7C" w:rsidTr="00DF2F7C">
        <w:trPr>
          <w:trHeight w:hRule="exact" w:val="55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設置予定日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　　年　　月　　日</w:t>
            </w:r>
          </w:p>
        </w:tc>
      </w:tr>
    </w:tbl>
    <w:p w:rsidR="00A244D8" w:rsidRDefault="00A244D8" w:rsidP="00A244D8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244D8" w:rsidRDefault="00A244D8" w:rsidP="00A244D8">
      <w:pPr>
        <w:pStyle w:val="10"/>
        <w:spacing w:after="60" w:line="240" w:lineRule="auto"/>
        <w:ind w:firstLineChars="295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 省エネ設備導入による効果</w:t>
      </w:r>
    </w:p>
    <w:tbl>
      <w:tblPr>
        <w:tblpPr w:leftFromText="142" w:rightFromText="142" w:vertAnchor="text" w:horzAnchor="margin" w:tblpXSpec="center" w:tblpY="15"/>
        <w:tblW w:w="0" w:type="auto"/>
        <w:tblLayout w:type="fixed"/>
        <w:tblLook w:val="01E0" w:firstRow="1" w:lastRow="1" w:firstColumn="1" w:lastColumn="1" w:noHBand="0" w:noVBand="0"/>
      </w:tblPr>
      <w:tblGrid>
        <w:gridCol w:w="9144"/>
      </w:tblGrid>
      <w:tr w:rsidR="00A244D8" w:rsidTr="00EA5F5F">
        <w:trPr>
          <w:trHeight w:hRule="exact" w:val="1289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4D8" w:rsidRDefault="00A244D8" w:rsidP="00EA5F5F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（見込まれる効果を簡潔にご記入ください。）</w:t>
            </w:r>
          </w:p>
          <w:p w:rsidR="00A244D8" w:rsidRPr="001B083F" w:rsidRDefault="00A244D8" w:rsidP="00EA5F5F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244D8" w:rsidRDefault="00A244D8" w:rsidP="00A244D8">
      <w:pPr>
        <w:pStyle w:val="10"/>
        <w:spacing w:after="500" w:line="240" w:lineRule="auto"/>
        <w:ind w:rightChars="100" w:right="240"/>
        <w:rPr>
          <w:rFonts w:ascii="ＭＳ 明朝" w:eastAsia="ＭＳ 明朝" w:hAnsi="ＭＳ 明朝"/>
        </w:rPr>
      </w:pPr>
    </w:p>
    <w:p w:rsidR="00A244D8" w:rsidRDefault="00A244D8" w:rsidP="00A244D8">
      <w:pPr>
        <w:pStyle w:val="10"/>
        <w:spacing w:after="500" w:line="240" w:lineRule="auto"/>
        <w:ind w:rightChars="100" w:right="240"/>
        <w:rPr>
          <w:rFonts w:ascii="ＭＳ 明朝" w:eastAsia="ＭＳ 明朝" w:hAnsi="ＭＳ 明朝"/>
        </w:rPr>
      </w:pPr>
    </w:p>
    <w:p w:rsidR="00A244D8" w:rsidRDefault="00A244D8" w:rsidP="00A244D8">
      <w:pPr>
        <w:pStyle w:val="10"/>
        <w:spacing w:after="500" w:line="240" w:lineRule="auto"/>
        <w:ind w:rightChars="100" w:right="240"/>
        <w:rPr>
          <w:rFonts w:ascii="ＭＳ 明朝" w:eastAsia="ＭＳ 明朝" w:hAnsi="ＭＳ 明朝"/>
        </w:rPr>
      </w:pPr>
    </w:p>
    <w:p w:rsidR="00A244D8" w:rsidRDefault="00A244D8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　既存の</w:t>
      </w:r>
      <w:r w:rsidR="00AC2D65">
        <w:rPr>
          <w:rFonts w:ascii="ＭＳ 明朝" w:eastAsia="ＭＳ 明朝" w:hAnsi="ＭＳ 明朝" w:hint="eastAsia"/>
        </w:rPr>
        <w:t>機械</w:t>
      </w:r>
      <w:r>
        <w:rPr>
          <w:rFonts w:ascii="ＭＳ 明朝" w:eastAsia="ＭＳ 明朝" w:hAnsi="ＭＳ 明朝" w:hint="eastAsia"/>
        </w:rPr>
        <w:t>設備等の状況</w:t>
      </w:r>
    </w:p>
    <w:tbl>
      <w:tblPr>
        <w:tblW w:w="9067" w:type="dxa"/>
        <w:tblInd w:w="69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0"/>
        <w:gridCol w:w="3173"/>
        <w:gridCol w:w="3174"/>
      </w:tblGrid>
      <w:tr w:rsidR="00A244D8" w:rsidRPr="00A244D8" w:rsidTr="00AC2D65">
        <w:trPr>
          <w:trHeight w:val="4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AC2D65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既存</w:t>
            </w:r>
            <w:r>
              <w:rPr>
                <w:rFonts w:ascii="ＭＳ 明朝" w:eastAsia="ＭＳ 明朝" w:hAnsi="ＭＳ 明朝" w:cs="ＭＳ Ｐゴシック" w:hint="eastAsia"/>
                <w:szCs w:val="21"/>
              </w:rPr>
              <w:t>の</w:t>
            </w:r>
            <w:r w:rsidR="00AC2D65">
              <w:rPr>
                <w:rFonts w:ascii="ＭＳ 明朝" w:eastAsia="ＭＳ 明朝" w:hAnsi="ＭＳ 明朝" w:cs="ＭＳ Ｐゴシック" w:hint="eastAsia"/>
                <w:szCs w:val="21"/>
              </w:rPr>
              <w:t>機械</w:t>
            </w: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設備等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備　考</w:t>
            </w:r>
          </w:p>
        </w:tc>
      </w:tr>
      <w:tr w:rsidR="00A244D8" w:rsidRPr="00A244D8" w:rsidTr="002041F6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メーカー等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A244D8" w:rsidRPr="00A244D8" w:rsidTr="002041F6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機械設備等の名称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A244D8" w:rsidRPr="00A244D8" w:rsidTr="002041F6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型番・型式等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A244D8" w:rsidRPr="00A244D8" w:rsidTr="002041F6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製造年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A244D8" w:rsidRPr="00A244D8" w:rsidTr="002041F6">
        <w:trPr>
          <w:trHeight w:val="29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  <w:r w:rsidRPr="00A244D8">
              <w:rPr>
                <w:rFonts w:ascii="ＭＳ 明朝" w:eastAsia="ＭＳ 明朝" w:hAnsi="ＭＳ 明朝" w:cs="ＭＳ Ｐゴシック" w:hint="eastAsia"/>
                <w:szCs w:val="21"/>
              </w:rPr>
              <w:t>台数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244D8" w:rsidRPr="00A244D8" w:rsidRDefault="00A244D8" w:rsidP="00EA5F5F">
            <w:pPr>
              <w:widowControl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</w:tbl>
    <w:p w:rsidR="002041F6" w:rsidRDefault="002041F6" w:rsidP="00A244D8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244D8" w:rsidRDefault="00A244D8" w:rsidP="00A244D8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補助対象経費の金額</w:t>
      </w:r>
      <w:r w:rsidR="004D01AF">
        <w:rPr>
          <w:rFonts w:ascii="ＭＳ 明朝" w:eastAsia="ＭＳ 明朝" w:hAnsi="ＭＳ 明朝" w:hint="eastAsia"/>
        </w:rPr>
        <w:t>（補助対象外経費は記載不要）</w:t>
      </w:r>
    </w:p>
    <w:tbl>
      <w:tblPr>
        <w:tblW w:w="9144" w:type="dxa"/>
        <w:jc w:val="center"/>
        <w:tblLayout w:type="fixed"/>
        <w:tblLook w:val="01E0" w:firstRow="1" w:lastRow="1" w:firstColumn="1" w:lastColumn="1" w:noHBand="0" w:noVBand="0"/>
      </w:tblPr>
      <w:tblGrid>
        <w:gridCol w:w="1709"/>
        <w:gridCol w:w="3956"/>
        <w:gridCol w:w="1701"/>
        <w:gridCol w:w="1778"/>
      </w:tblGrid>
      <w:tr w:rsidR="002041F6" w:rsidRPr="002041F6" w:rsidTr="00C82891">
        <w:trPr>
          <w:trHeight w:hRule="exact" w:val="86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経費区分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内訳(積算明細等)</w:t>
            </w:r>
          </w:p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※見積書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市外市内区分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1F6" w:rsidRPr="002041F6" w:rsidRDefault="002041F6" w:rsidP="002041F6">
            <w:pPr>
              <w:spacing w:after="140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補助対象経費</w:t>
            </w:r>
            <w:r w:rsidRPr="002041F6">
              <w:rPr>
                <w:rFonts w:ascii="ＭＳ 明朝" w:eastAsia="ＭＳ 明朝" w:hAnsi="ＭＳ 明朝"/>
                <w:color w:val="auto"/>
                <w:sz w:val="20"/>
              </w:rPr>
              <w:br/>
            </w: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(税抜)</w:t>
            </w:r>
          </w:p>
        </w:tc>
      </w:tr>
      <w:tr w:rsidR="002041F6" w:rsidRPr="002041F6" w:rsidTr="00C82891">
        <w:trPr>
          <w:trHeight w:hRule="exact" w:val="1312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省エネ設備</w:t>
            </w:r>
          </w:p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の導入に要</w:t>
            </w:r>
          </w:p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する経費</w:t>
            </w:r>
          </w:p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（設備費、</w:t>
            </w:r>
          </w:p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設計費、</w:t>
            </w:r>
          </w:p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工事費）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jc w:val="both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jc w:val="both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ind w:right="960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</w:tr>
      <w:tr w:rsidR="002041F6" w:rsidRPr="002041F6" w:rsidTr="00C82891">
        <w:trPr>
          <w:trHeight w:hRule="exact" w:val="1287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41F6" w:rsidRPr="002041F6" w:rsidRDefault="002041F6" w:rsidP="002041F6">
            <w:pPr>
              <w:spacing w:after="140"/>
              <w:ind w:firstLine="20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jc w:val="both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jc w:val="both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</w:tr>
      <w:tr w:rsidR="002041F6" w:rsidRPr="002041F6" w:rsidTr="00C82891">
        <w:trPr>
          <w:trHeight w:hRule="exact" w:val="555"/>
          <w:jc w:val="center"/>
        </w:trPr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41F6" w:rsidRPr="002041F6" w:rsidRDefault="002041F6" w:rsidP="002041F6">
            <w:pPr>
              <w:spacing w:after="140"/>
              <w:jc w:val="both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Cs w:val="24"/>
              </w:rPr>
              <w:t>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</w:tr>
      <w:tr w:rsidR="002041F6" w:rsidRPr="002041F6" w:rsidTr="00C82891">
        <w:trPr>
          <w:trHeight w:hRule="exact" w:val="472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firstLineChars="300" w:firstLine="600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補助金対象経費【Ａ】（市内事業者からの購入費用）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15"/>
              <w:jc w:val="right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</w:tr>
      <w:tr w:rsidR="002041F6" w:rsidRPr="002041F6" w:rsidTr="00C82891">
        <w:trPr>
          <w:trHeight w:hRule="exact" w:val="472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firstLineChars="300" w:firstLine="600"/>
              <w:jc w:val="center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補助金対象経費【Ｂ】（市外事業者からの購入費用）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2041F6" w:rsidRPr="002041F6" w:rsidTr="00C82891">
        <w:trPr>
          <w:trHeight w:hRule="exact" w:val="472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firstLineChars="300" w:firstLine="600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補助金申請額：補助金対象経費【Ａ】×補助率2/3（1円未満切り捨て）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2041F6" w:rsidRPr="002041F6" w:rsidTr="00C82891">
        <w:trPr>
          <w:trHeight w:hRule="exact" w:val="472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firstLineChars="300" w:firstLine="600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補助金申請額：補助金対象経費【Ｂ】×補助率1/2（1円未満切り捨て）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2041F6" w:rsidRPr="002041F6" w:rsidTr="00C82891">
        <w:trPr>
          <w:trHeight w:hRule="exact" w:val="472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2041F6">
              <w:rPr>
                <w:rFonts w:ascii="ＭＳ 明朝" w:eastAsia="ＭＳ 明朝" w:hAnsi="ＭＳ 明朝" w:hint="eastAsia"/>
                <w:color w:val="auto"/>
                <w:sz w:val="20"/>
              </w:rPr>
              <w:t>補助金申請額【Ａ】+【Ｂ】（千円未満切り捨て）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F6" w:rsidRPr="002041F6" w:rsidRDefault="002041F6" w:rsidP="002041F6">
            <w:pPr>
              <w:ind w:right="16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:rsidR="002041F6" w:rsidRDefault="002041F6" w:rsidP="00A244D8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A244D8" w:rsidRPr="00776ED6" w:rsidRDefault="00A24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【</w:t>
      </w:r>
      <w:r w:rsidRPr="00776ED6">
        <w:rPr>
          <w:rFonts w:ascii="ＭＳ 明朝" w:eastAsia="ＭＳ 明朝" w:hAnsi="ＭＳ 明朝" w:hint="eastAsia"/>
          <w:color w:val="auto"/>
        </w:rPr>
        <w:t>申請時に提出いただく添付書類</w:t>
      </w:r>
      <w:r>
        <w:rPr>
          <w:rFonts w:ascii="ＭＳ 明朝" w:eastAsia="ＭＳ 明朝" w:hAnsi="ＭＳ 明朝" w:hint="eastAsia"/>
          <w:color w:val="auto"/>
        </w:rPr>
        <w:t>】</w:t>
      </w:r>
    </w:p>
    <w:p w:rsidR="00A244D8" w:rsidRPr="00776ED6" w:rsidRDefault="00A24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(1) 補助対象経費の内訳が分かる見積書の写し</w:t>
      </w:r>
    </w:p>
    <w:p w:rsidR="00A244D8" w:rsidRPr="00776ED6" w:rsidRDefault="00A244D8" w:rsidP="00A244D8">
      <w:pPr>
        <w:spacing w:after="40" w:line="370" w:lineRule="exact"/>
        <w:ind w:left="240" w:hangingChars="100" w:hanging="240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(2) 法人の場合は直近の事業年度の確定申告書別表一（一）の控えの写し又は履歴事項全部証明書</w:t>
      </w:r>
    </w:p>
    <w:p w:rsidR="00A244D8" w:rsidRPr="00776ED6" w:rsidRDefault="00A244D8" w:rsidP="00A244D8">
      <w:pPr>
        <w:spacing w:after="40" w:line="370" w:lineRule="exact"/>
        <w:ind w:left="240" w:hangingChars="100" w:hanging="240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(3)個人事業主の場合は令和７年分の確定申告書第一表控えの写し又は開業届の写し</w:t>
      </w:r>
    </w:p>
    <w:p w:rsidR="00A244D8" w:rsidRPr="00776ED6" w:rsidRDefault="00A24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(4) 省エネ設備導入前の現場写真等</w:t>
      </w:r>
    </w:p>
    <w:p w:rsidR="00A244D8" w:rsidRPr="00776ED6" w:rsidRDefault="00A244D8" w:rsidP="00A244D8">
      <w:pPr>
        <w:spacing w:after="40" w:line="370" w:lineRule="exact"/>
        <w:ind w:left="480" w:hangingChars="200" w:hanging="480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(5) 導入する省エネ設備の製品名及び型番等が分かる書類（見積書に記載があれば不要）</w:t>
      </w:r>
    </w:p>
    <w:p w:rsidR="00A244D8" w:rsidRPr="00776ED6" w:rsidRDefault="00A24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>(6) 市内の事業所の所在地が確認できる書類（本社が市外の場合のみ）</w:t>
      </w:r>
    </w:p>
    <w:p w:rsidR="00A244D8" w:rsidRPr="00776ED6" w:rsidRDefault="00A24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 xml:space="preserve">　　（例：事業所名が付された請求書や納品書の写し）</w:t>
      </w:r>
    </w:p>
    <w:p w:rsidR="00A244D8" w:rsidRPr="00776ED6" w:rsidRDefault="003E54D8" w:rsidP="00A244D8">
      <w:pPr>
        <w:spacing w:after="40" w:line="370" w:lineRule="exact"/>
        <w:jc w:val="both"/>
        <w:rPr>
          <w:rFonts w:ascii="ＭＳ 明朝" w:eastAsia="ＭＳ 明朝" w:hAnsi="ＭＳ 明朝"/>
          <w:color w:val="auto"/>
        </w:rPr>
      </w:pPr>
      <w:r w:rsidRPr="00776ED6">
        <w:rPr>
          <w:rFonts w:ascii="ＭＳ 明朝" w:eastAsia="ＭＳ 明朝" w:hAnsi="ＭＳ 明朝" w:hint="eastAsia"/>
          <w:color w:val="auto"/>
        </w:rPr>
        <w:t xml:space="preserve"> </w:t>
      </w:r>
      <w:r w:rsidR="00A244D8" w:rsidRPr="00776ED6">
        <w:rPr>
          <w:rFonts w:ascii="ＭＳ 明朝" w:eastAsia="ＭＳ 明朝" w:hAnsi="ＭＳ 明朝" w:hint="eastAsia"/>
          <w:color w:val="auto"/>
        </w:rPr>
        <w:t>(7) 市税の完納証明書（発行から３か月以内のもの）</w:t>
      </w:r>
    </w:p>
    <w:tbl>
      <w:tblPr>
        <w:tblpPr w:leftFromText="142" w:rightFromText="142" w:vertAnchor="text" w:horzAnchor="margin" w:tblpXSpec="right" w:tblpY="274"/>
        <w:tblW w:w="0" w:type="auto"/>
        <w:tblLayout w:type="fixed"/>
        <w:tblLook w:val="01E0" w:firstRow="1" w:lastRow="1" w:firstColumn="1" w:lastColumn="1" w:noHBand="0" w:noVBand="0"/>
      </w:tblPr>
      <w:tblGrid>
        <w:gridCol w:w="2985"/>
        <w:gridCol w:w="1224"/>
      </w:tblGrid>
      <w:tr w:rsidR="00AC2D65" w:rsidTr="00AC2D65">
        <w:trPr>
          <w:trHeight w:hRule="exact" w:val="648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D65" w:rsidRDefault="00AC2D65" w:rsidP="00AC2D65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</w:rPr>
              <w:t>一次確認者のチェック欄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D65" w:rsidRDefault="00AC2D65" w:rsidP="00AC2D65">
            <w:pPr>
              <w:rPr>
                <w:rFonts w:ascii="ＭＳ 明朝" w:eastAsia="ＭＳ 明朝" w:hAnsi="ＭＳ 明朝"/>
                <w:sz w:val="10"/>
              </w:rPr>
            </w:pPr>
          </w:p>
        </w:tc>
      </w:tr>
    </w:tbl>
    <w:p w:rsidR="00A244D8" w:rsidRPr="007B51BB" w:rsidRDefault="003E54D8" w:rsidP="003E54D8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 w:rsidRPr="00776ED6">
        <w:rPr>
          <w:rFonts w:ascii="ＭＳ 明朝" w:eastAsia="ＭＳ 明朝" w:hAnsi="ＭＳ 明朝" w:hint="eastAsia"/>
        </w:rPr>
        <w:t xml:space="preserve"> </w:t>
      </w:r>
      <w:r w:rsidR="00A244D8" w:rsidRPr="00776ED6">
        <w:rPr>
          <w:rFonts w:ascii="ＭＳ 明朝" w:eastAsia="ＭＳ 明朝" w:hAnsi="ＭＳ 明朝" w:hint="eastAsia"/>
        </w:rPr>
        <w:t xml:space="preserve">(8) </w:t>
      </w:r>
      <w:r w:rsidR="00A244D8">
        <w:rPr>
          <w:rFonts w:ascii="ＭＳ 明朝" w:eastAsia="ＭＳ 明朝" w:hAnsi="ＭＳ 明朝" w:hint="eastAsia"/>
        </w:rPr>
        <w:t>その他市長が必要と認める書類</w:t>
      </w:r>
    </w:p>
    <w:sectPr w:rsidR="00A244D8" w:rsidRPr="007B51BB" w:rsidSect="00AD73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66903"/>
    <w:rsid w:val="000F664F"/>
    <w:rsid w:val="001704A4"/>
    <w:rsid w:val="001837CA"/>
    <w:rsid w:val="00183A5E"/>
    <w:rsid w:val="001B083F"/>
    <w:rsid w:val="001C5EE8"/>
    <w:rsid w:val="002041F6"/>
    <w:rsid w:val="00273131"/>
    <w:rsid w:val="002F5703"/>
    <w:rsid w:val="00305E96"/>
    <w:rsid w:val="003428EF"/>
    <w:rsid w:val="00345743"/>
    <w:rsid w:val="003E3847"/>
    <w:rsid w:val="003E54D8"/>
    <w:rsid w:val="004A3BC1"/>
    <w:rsid w:val="004C2277"/>
    <w:rsid w:val="004D01AF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92367C"/>
    <w:rsid w:val="00974E3C"/>
    <w:rsid w:val="0098537D"/>
    <w:rsid w:val="00A244D8"/>
    <w:rsid w:val="00A734F3"/>
    <w:rsid w:val="00A86940"/>
    <w:rsid w:val="00A92686"/>
    <w:rsid w:val="00AC2D65"/>
    <w:rsid w:val="00AD5EC9"/>
    <w:rsid w:val="00AD7384"/>
    <w:rsid w:val="00BE2A0B"/>
    <w:rsid w:val="00C410F0"/>
    <w:rsid w:val="00C745BA"/>
    <w:rsid w:val="00CD456E"/>
    <w:rsid w:val="00DE05B1"/>
    <w:rsid w:val="00DF2F7C"/>
    <w:rsid w:val="00E1273E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 智幸</dc:creator>
  <cp:lastModifiedBy>m1190193</cp:lastModifiedBy>
  <cp:revision>13</cp:revision>
  <dcterms:created xsi:type="dcterms:W3CDTF">2026-03-02T11:18:00Z</dcterms:created>
  <dcterms:modified xsi:type="dcterms:W3CDTF">2026-04-14T23:23:00Z</dcterms:modified>
</cp:coreProperties>
</file>