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E5" w:rsidRPr="00D47064" w:rsidRDefault="00FB00C0" w:rsidP="00D4706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松浦市</w:t>
      </w:r>
      <w:r w:rsidR="00D47064" w:rsidRPr="00D47064">
        <w:rPr>
          <w:rFonts w:ascii="ＭＳ 明朝" w:eastAsia="ＭＳ 明朝" w:hAnsi="ＭＳ 明朝" w:hint="eastAsia"/>
          <w:sz w:val="24"/>
          <w:szCs w:val="24"/>
        </w:rPr>
        <w:t>産品</w:t>
      </w:r>
      <w:r w:rsidR="003E6727">
        <w:rPr>
          <w:rFonts w:ascii="ＭＳ 明朝" w:eastAsia="ＭＳ 明朝" w:hAnsi="ＭＳ 明朝" w:hint="eastAsia"/>
          <w:sz w:val="24"/>
          <w:szCs w:val="24"/>
        </w:rPr>
        <w:t>の</w:t>
      </w:r>
      <w:r w:rsidR="00D47064" w:rsidRPr="00D47064">
        <w:rPr>
          <w:rFonts w:ascii="ＭＳ 明朝" w:eastAsia="ＭＳ 明朝" w:hAnsi="ＭＳ 明朝" w:hint="eastAsia"/>
          <w:sz w:val="24"/>
          <w:szCs w:val="24"/>
        </w:rPr>
        <w:t>販路拡大</w:t>
      </w:r>
      <w:r w:rsidR="00A95C37">
        <w:rPr>
          <w:rFonts w:ascii="ＭＳ 明朝" w:eastAsia="ＭＳ 明朝" w:hAnsi="ＭＳ 明朝" w:hint="eastAsia"/>
          <w:sz w:val="24"/>
          <w:szCs w:val="24"/>
        </w:rPr>
        <w:t>に向けた協力事業者認定</w:t>
      </w:r>
      <w:r w:rsidR="00D0241A">
        <w:rPr>
          <w:rFonts w:ascii="ＭＳ 明朝" w:eastAsia="ＭＳ 明朝" w:hAnsi="ＭＳ 明朝" w:hint="eastAsia"/>
          <w:sz w:val="24"/>
          <w:szCs w:val="24"/>
        </w:rPr>
        <w:t>規程</w:t>
      </w:r>
    </w:p>
    <w:p w:rsidR="00572E12" w:rsidRDefault="00572E12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D47064" w:rsidRDefault="00D47064" w:rsidP="00E554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第１条</w:t>
      </w:r>
      <w:r w:rsidR="0063244C">
        <w:rPr>
          <w:rFonts w:ascii="ＭＳ 明朝" w:eastAsia="ＭＳ 明朝" w:hAnsi="ＭＳ 明朝" w:hint="eastAsia"/>
          <w:sz w:val="24"/>
          <w:szCs w:val="24"/>
        </w:rPr>
        <w:t xml:space="preserve">　本市産品を</w:t>
      </w:r>
      <w:r w:rsidR="0040113E">
        <w:rPr>
          <w:rFonts w:ascii="ＭＳ 明朝" w:eastAsia="ＭＳ 明朝" w:hAnsi="ＭＳ 明朝" w:hint="eastAsia"/>
          <w:sz w:val="24"/>
          <w:szCs w:val="24"/>
        </w:rPr>
        <w:t>取扱い、</w:t>
      </w:r>
      <w:r w:rsidR="00447C9B">
        <w:rPr>
          <w:rFonts w:ascii="ＭＳ 明朝" w:eastAsia="ＭＳ 明朝" w:hAnsi="ＭＳ 明朝" w:hint="eastAsia"/>
          <w:sz w:val="24"/>
          <w:szCs w:val="24"/>
        </w:rPr>
        <w:t>販路拡大</w:t>
      </w:r>
      <w:r w:rsidR="0040113E">
        <w:rPr>
          <w:rFonts w:ascii="ＭＳ 明朝" w:eastAsia="ＭＳ 明朝" w:hAnsi="ＭＳ 明朝" w:hint="eastAsia"/>
          <w:sz w:val="24"/>
          <w:szCs w:val="24"/>
        </w:rPr>
        <w:t>や本市の知名度向上に寄与する事業者を協力事業者として認定し、生産者の所得向上や</w:t>
      </w:r>
      <w:r w:rsidR="00447C9B">
        <w:rPr>
          <w:rFonts w:ascii="ＭＳ 明朝" w:eastAsia="ＭＳ 明朝" w:hAnsi="ＭＳ 明朝" w:hint="eastAsia"/>
          <w:sz w:val="24"/>
          <w:szCs w:val="24"/>
        </w:rPr>
        <w:t>地域の活性化を</w:t>
      </w:r>
      <w:r w:rsidR="0040113E">
        <w:rPr>
          <w:rFonts w:ascii="ＭＳ 明朝" w:eastAsia="ＭＳ 明朝" w:hAnsi="ＭＳ 明朝" w:hint="eastAsia"/>
          <w:sz w:val="24"/>
          <w:szCs w:val="24"/>
        </w:rPr>
        <w:t>図ることを</w:t>
      </w:r>
      <w:r w:rsidR="00447C9B">
        <w:rPr>
          <w:rFonts w:ascii="ＭＳ 明朝" w:eastAsia="ＭＳ 明朝" w:hAnsi="ＭＳ 明朝" w:hint="eastAsia"/>
          <w:sz w:val="24"/>
          <w:szCs w:val="24"/>
        </w:rPr>
        <w:t>目的とする。</w:t>
      </w:r>
    </w:p>
    <w:p w:rsidR="00E55427" w:rsidRDefault="00E55427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172C5">
        <w:rPr>
          <w:rFonts w:ascii="ＭＳ 明朝" w:eastAsia="ＭＳ 明朝" w:hAnsi="ＭＳ 明朝" w:hint="eastAsia"/>
          <w:sz w:val="24"/>
          <w:szCs w:val="24"/>
        </w:rPr>
        <w:t>対象事業者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47064" w:rsidRDefault="00D47064" w:rsidP="00E554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第２条</w:t>
      </w:r>
      <w:r w:rsidR="00A95C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72C5"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A95C37">
        <w:rPr>
          <w:rFonts w:ascii="ＭＳ 明朝" w:eastAsia="ＭＳ 明朝" w:hAnsi="ＭＳ 明朝" w:hint="eastAsia"/>
          <w:sz w:val="24"/>
          <w:szCs w:val="24"/>
        </w:rPr>
        <w:t>協力事業者は、</w:t>
      </w:r>
      <w:r w:rsidR="006172C5">
        <w:rPr>
          <w:rFonts w:ascii="ＭＳ 明朝" w:eastAsia="ＭＳ 明朝" w:hAnsi="ＭＳ 明朝" w:hint="eastAsia"/>
          <w:sz w:val="24"/>
          <w:szCs w:val="24"/>
        </w:rPr>
        <w:t>市外の</w:t>
      </w:r>
      <w:r w:rsidR="00CD340E">
        <w:rPr>
          <w:rFonts w:ascii="ＭＳ 明朝" w:eastAsia="ＭＳ 明朝" w:hAnsi="ＭＳ 明朝" w:hint="eastAsia"/>
          <w:sz w:val="24"/>
          <w:szCs w:val="24"/>
        </w:rPr>
        <w:t>小売店・量販店・宿泊施設・飲食店・食品</w:t>
      </w:r>
      <w:r w:rsidR="002872AD">
        <w:rPr>
          <w:rFonts w:ascii="ＭＳ 明朝" w:eastAsia="ＭＳ 明朝" w:hAnsi="ＭＳ 明朝" w:hint="eastAsia"/>
          <w:sz w:val="24"/>
          <w:szCs w:val="24"/>
        </w:rPr>
        <w:t>製造業</w:t>
      </w:r>
      <w:r w:rsidR="00CD340E">
        <w:rPr>
          <w:rFonts w:ascii="ＭＳ 明朝" w:eastAsia="ＭＳ 明朝" w:hAnsi="ＭＳ 明朝" w:hint="eastAsia"/>
          <w:sz w:val="24"/>
          <w:szCs w:val="24"/>
        </w:rPr>
        <w:t>その他これらに類するものとし、</w:t>
      </w:r>
      <w:r w:rsidR="006172C5">
        <w:rPr>
          <w:rFonts w:ascii="ＭＳ 明朝" w:eastAsia="ＭＳ 明朝" w:hAnsi="ＭＳ 明朝" w:hint="eastAsia"/>
          <w:sz w:val="24"/>
          <w:szCs w:val="24"/>
        </w:rPr>
        <w:t>また市外</w:t>
      </w:r>
      <w:r w:rsidR="00FF4407">
        <w:rPr>
          <w:rFonts w:ascii="ＭＳ 明朝" w:eastAsia="ＭＳ 明朝" w:hAnsi="ＭＳ 明朝" w:hint="eastAsia"/>
          <w:sz w:val="24"/>
          <w:szCs w:val="24"/>
        </w:rPr>
        <w:t>での</w:t>
      </w:r>
      <w:r w:rsidR="00A95C37">
        <w:rPr>
          <w:rFonts w:ascii="ＭＳ 明朝" w:eastAsia="ＭＳ 明朝" w:hAnsi="ＭＳ 明朝" w:hint="eastAsia"/>
          <w:sz w:val="24"/>
          <w:szCs w:val="24"/>
        </w:rPr>
        <w:t>イベントを通じて</w:t>
      </w:r>
      <w:r w:rsidR="00FB00C0">
        <w:rPr>
          <w:rFonts w:ascii="ＭＳ 明朝" w:eastAsia="ＭＳ 明朝" w:hAnsi="ＭＳ 明朝" w:hint="eastAsia"/>
          <w:sz w:val="24"/>
          <w:szCs w:val="24"/>
        </w:rPr>
        <w:t>本市産品の情報発信を図り、</w:t>
      </w:r>
      <w:r w:rsidR="00A95C37">
        <w:rPr>
          <w:rFonts w:ascii="ＭＳ 明朝" w:eastAsia="ＭＳ 明朝" w:hAnsi="ＭＳ 明朝" w:hint="eastAsia"/>
          <w:sz w:val="24"/>
          <w:szCs w:val="24"/>
        </w:rPr>
        <w:t>販路拡大</w:t>
      </w:r>
      <w:r w:rsidR="00FB00C0">
        <w:rPr>
          <w:rFonts w:ascii="ＭＳ 明朝" w:eastAsia="ＭＳ 明朝" w:hAnsi="ＭＳ 明朝" w:hint="eastAsia"/>
          <w:sz w:val="24"/>
          <w:szCs w:val="24"/>
        </w:rPr>
        <w:t>に繋げる</w:t>
      </w:r>
      <w:r w:rsidR="00FF4407">
        <w:rPr>
          <w:rFonts w:ascii="ＭＳ 明朝" w:eastAsia="ＭＳ 明朝" w:hAnsi="ＭＳ 明朝" w:hint="eastAsia"/>
          <w:sz w:val="24"/>
          <w:szCs w:val="24"/>
        </w:rPr>
        <w:t>事業者とする</w:t>
      </w:r>
      <w:r w:rsidR="00FB00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E55427" w:rsidRDefault="00E55427">
      <w:pPr>
        <w:rPr>
          <w:rFonts w:ascii="ＭＳ 明朝" w:eastAsia="ＭＳ 明朝" w:hAnsi="ＭＳ 明朝"/>
          <w:sz w:val="24"/>
          <w:szCs w:val="24"/>
        </w:rPr>
      </w:pPr>
    </w:p>
    <w:p w:rsidR="00A95C37" w:rsidRDefault="00474B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（認定申請書）</w:t>
      </w:r>
    </w:p>
    <w:p w:rsidR="00474B5F" w:rsidRDefault="00474B5F" w:rsidP="00E554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第３条</w:t>
      </w:r>
      <w:r w:rsidR="00E55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認定を受けようとする協力事業者は、認定申請書（様式第１号）</w:t>
      </w:r>
      <w:r w:rsidR="00D0241A">
        <w:rPr>
          <w:rFonts w:ascii="ＭＳ 明朝" w:eastAsia="ＭＳ 明朝" w:hAnsi="ＭＳ 明朝" w:hint="eastAsia"/>
          <w:sz w:val="24"/>
          <w:szCs w:val="24"/>
        </w:rPr>
        <w:t>を市長に提出しなければならない。</w:t>
      </w:r>
    </w:p>
    <w:p w:rsidR="00E55427" w:rsidRDefault="00E55427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（認定</w:t>
      </w:r>
      <w:r w:rsidR="00D0241A">
        <w:rPr>
          <w:rFonts w:ascii="ＭＳ 明朝" w:eastAsia="ＭＳ 明朝" w:hAnsi="ＭＳ 明朝" w:hint="eastAsia"/>
          <w:sz w:val="24"/>
          <w:szCs w:val="24"/>
        </w:rPr>
        <w:t>証の交付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474B5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55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4B5F">
        <w:rPr>
          <w:rFonts w:ascii="ＭＳ 明朝" w:eastAsia="ＭＳ 明朝" w:hAnsi="ＭＳ 明朝" w:hint="eastAsia"/>
          <w:sz w:val="24"/>
          <w:szCs w:val="24"/>
        </w:rPr>
        <w:t>市長は、</w:t>
      </w:r>
      <w:r w:rsidR="00D0241A">
        <w:rPr>
          <w:rFonts w:ascii="ＭＳ 明朝" w:eastAsia="ＭＳ 明朝" w:hAnsi="ＭＳ 明朝" w:hint="eastAsia"/>
          <w:sz w:val="24"/>
          <w:szCs w:val="24"/>
        </w:rPr>
        <w:t>前項の申請を受理し、内容を審査し適当と認めた場合、</w:t>
      </w:r>
      <w:r w:rsidR="00474B5F">
        <w:rPr>
          <w:rFonts w:ascii="ＭＳ 明朝" w:eastAsia="ＭＳ 明朝" w:hAnsi="ＭＳ 明朝" w:hint="eastAsia"/>
          <w:sz w:val="24"/>
          <w:szCs w:val="24"/>
        </w:rPr>
        <w:t>協力事業者認定証（様式第２号）を交付する</w:t>
      </w:r>
      <w:r w:rsidR="00FB00C0">
        <w:rPr>
          <w:rFonts w:ascii="ＭＳ 明朝" w:eastAsia="ＭＳ 明朝" w:hAnsi="ＭＳ 明朝" w:hint="eastAsia"/>
          <w:sz w:val="24"/>
          <w:szCs w:val="24"/>
        </w:rPr>
        <w:t>。</w:t>
      </w:r>
    </w:p>
    <w:p w:rsidR="00E55427" w:rsidRPr="00D0241A" w:rsidRDefault="00E55427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（任期）</w:t>
      </w: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474B5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55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0C0">
        <w:rPr>
          <w:rFonts w:ascii="ＭＳ 明朝" w:eastAsia="ＭＳ 明朝" w:hAnsi="ＭＳ 明朝" w:hint="eastAsia"/>
          <w:sz w:val="24"/>
          <w:szCs w:val="24"/>
        </w:rPr>
        <w:t>協力事業者の任期は、特に定めないものとする。</w:t>
      </w:r>
    </w:p>
    <w:p w:rsidR="00E55427" w:rsidRDefault="00E55427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（報酬等）</w:t>
      </w: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474B5F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FB00C0">
        <w:rPr>
          <w:rFonts w:ascii="ＭＳ 明朝" w:eastAsia="ＭＳ 明朝" w:hAnsi="ＭＳ 明朝" w:hint="eastAsia"/>
          <w:sz w:val="24"/>
          <w:szCs w:val="24"/>
        </w:rPr>
        <w:t xml:space="preserve">　協力事業者に対する報酬は、支給しない。</w:t>
      </w:r>
    </w:p>
    <w:p w:rsidR="00E55427" w:rsidRDefault="00E55427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（解嘱）</w:t>
      </w:r>
    </w:p>
    <w:p w:rsidR="00D47064" w:rsidRDefault="00D47064" w:rsidP="00E554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474B5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FB00C0">
        <w:rPr>
          <w:rFonts w:ascii="ＭＳ 明朝" w:eastAsia="ＭＳ 明朝" w:hAnsi="ＭＳ 明朝" w:hint="eastAsia"/>
          <w:sz w:val="24"/>
          <w:szCs w:val="24"/>
        </w:rPr>
        <w:t xml:space="preserve">　市長は、協力事業者が次の各号のいづれかに該当すると認められるときは、その職を解くことができる。</w:t>
      </w:r>
    </w:p>
    <w:p w:rsidR="00FB00C0" w:rsidRDefault="00FB0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（１）協力事業者が、辞任を申し出たとき。</w:t>
      </w:r>
    </w:p>
    <w:p w:rsidR="00FB00C0" w:rsidRDefault="00FB00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（２）市長が、協力事業者として必要な適性を欠くと認められるとき。</w:t>
      </w:r>
    </w:p>
    <w:p w:rsidR="00FB00C0" w:rsidRDefault="00FB00C0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（守秘義務）</w:t>
      </w:r>
    </w:p>
    <w:p w:rsidR="00D47064" w:rsidRDefault="00D47064" w:rsidP="00E554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55427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FB00C0">
        <w:rPr>
          <w:rFonts w:ascii="ＭＳ 明朝" w:eastAsia="ＭＳ 明朝" w:hAnsi="ＭＳ 明朝" w:hint="eastAsia"/>
          <w:sz w:val="24"/>
          <w:szCs w:val="24"/>
        </w:rPr>
        <w:t xml:space="preserve">　協力事業者は</w:t>
      </w:r>
      <w:r w:rsidR="00496A7B">
        <w:rPr>
          <w:rFonts w:ascii="ＭＳ 明朝" w:eastAsia="ＭＳ 明朝" w:hAnsi="ＭＳ 明朝" w:hint="eastAsia"/>
          <w:sz w:val="24"/>
          <w:szCs w:val="24"/>
        </w:rPr>
        <w:t>、職務上知り得た秘密を漏らしてはならない。その職を退いた後も、また同様とする。</w:t>
      </w:r>
    </w:p>
    <w:p w:rsidR="00FB00C0" w:rsidRDefault="00FB00C0">
      <w:pPr>
        <w:rPr>
          <w:rFonts w:ascii="ＭＳ 明朝" w:eastAsia="ＭＳ 明朝" w:hAnsi="ＭＳ 明朝"/>
          <w:sz w:val="24"/>
          <w:szCs w:val="24"/>
        </w:rPr>
      </w:pPr>
    </w:p>
    <w:p w:rsidR="00D0241A" w:rsidRDefault="00D024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D0241A" w:rsidRDefault="00D024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第９条　この規程のほか、必要な事項については市長が別に定めるものとする。</w:t>
      </w:r>
    </w:p>
    <w:p w:rsidR="00D0241A" w:rsidRDefault="00D0241A">
      <w:pPr>
        <w:rPr>
          <w:rFonts w:ascii="ＭＳ 明朝" w:eastAsia="ＭＳ 明朝" w:hAnsi="ＭＳ 明朝"/>
          <w:sz w:val="24"/>
          <w:szCs w:val="24"/>
        </w:rPr>
      </w:pPr>
    </w:p>
    <w:p w:rsidR="00D47064" w:rsidRDefault="00D470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</w:t>
      </w:r>
      <w:r w:rsidR="00520EAB">
        <w:rPr>
          <w:rFonts w:ascii="ＭＳ 明朝" w:eastAsia="ＭＳ 明朝" w:hAnsi="ＭＳ 明朝" w:hint="eastAsia"/>
          <w:sz w:val="24"/>
          <w:szCs w:val="24"/>
        </w:rPr>
        <w:t>規程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は、令和３年６月</w:t>
      </w:r>
      <w:r w:rsidR="009C03A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:rsidR="00D47064" w:rsidRPr="00D47064" w:rsidRDefault="00D47064">
      <w:pPr>
        <w:rPr>
          <w:rFonts w:ascii="ＭＳ 明朝" w:eastAsia="ＭＳ 明朝" w:hAnsi="ＭＳ 明朝"/>
          <w:sz w:val="24"/>
          <w:szCs w:val="24"/>
        </w:rPr>
      </w:pPr>
    </w:p>
    <w:sectPr w:rsidR="00D47064" w:rsidRPr="00D47064" w:rsidSect="00572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52" w:rsidRDefault="00003E52" w:rsidP="00153C33">
      <w:r>
        <w:separator/>
      </w:r>
    </w:p>
  </w:endnote>
  <w:endnote w:type="continuationSeparator" w:id="0">
    <w:p w:rsidR="00003E52" w:rsidRDefault="00003E52" w:rsidP="0015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52" w:rsidRDefault="00003E52" w:rsidP="00153C33">
      <w:r>
        <w:separator/>
      </w:r>
    </w:p>
  </w:footnote>
  <w:footnote w:type="continuationSeparator" w:id="0">
    <w:p w:rsidR="00003E52" w:rsidRDefault="00003E52" w:rsidP="0015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64"/>
    <w:rsid w:val="00003E52"/>
    <w:rsid w:val="000E7850"/>
    <w:rsid w:val="000E7916"/>
    <w:rsid w:val="0014656A"/>
    <w:rsid w:val="00153C33"/>
    <w:rsid w:val="0019742F"/>
    <w:rsid w:val="0021106F"/>
    <w:rsid w:val="002872AD"/>
    <w:rsid w:val="003E6727"/>
    <w:rsid w:val="0040113E"/>
    <w:rsid w:val="0040461E"/>
    <w:rsid w:val="004443BF"/>
    <w:rsid w:val="00447C9B"/>
    <w:rsid w:val="00474B5F"/>
    <w:rsid w:val="00496A7B"/>
    <w:rsid w:val="00520EAB"/>
    <w:rsid w:val="00572E12"/>
    <w:rsid w:val="006172C5"/>
    <w:rsid w:val="0063244C"/>
    <w:rsid w:val="008D59DC"/>
    <w:rsid w:val="00964E0E"/>
    <w:rsid w:val="00970AEC"/>
    <w:rsid w:val="009C03A0"/>
    <w:rsid w:val="00A95C37"/>
    <w:rsid w:val="00BD29E5"/>
    <w:rsid w:val="00C71CEC"/>
    <w:rsid w:val="00C96B3E"/>
    <w:rsid w:val="00CC3D59"/>
    <w:rsid w:val="00CD340E"/>
    <w:rsid w:val="00D0241A"/>
    <w:rsid w:val="00D47064"/>
    <w:rsid w:val="00D85782"/>
    <w:rsid w:val="00E55427"/>
    <w:rsid w:val="00EF0DA7"/>
    <w:rsid w:val="00FB00C0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A959B7-31B9-4C64-8C6A-9C15D37E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3C33"/>
  </w:style>
  <w:style w:type="paragraph" w:styleId="a7">
    <w:name w:val="footer"/>
    <w:basedOn w:val="a"/>
    <w:link w:val="a8"/>
    <w:uiPriority w:val="99"/>
    <w:unhideWhenUsed/>
    <w:rsid w:val="0015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m1190198</dc:creator>
  <cp:keywords/>
  <dc:description/>
  <cp:lastModifiedBy>m1190198</cp:lastModifiedBy>
  <cp:revision>24</cp:revision>
  <cp:lastPrinted>2021-05-16T02:36:00Z</cp:lastPrinted>
  <dcterms:created xsi:type="dcterms:W3CDTF">2021-05-16T02:05:00Z</dcterms:created>
  <dcterms:modified xsi:type="dcterms:W3CDTF">2021-06-15T05:22:00Z</dcterms:modified>
</cp:coreProperties>
</file>