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49" w:rsidRDefault="00591197" w:rsidP="00A22C7C">
      <w:pPr>
        <w:spacing w:beforeLines="50" w:before="146" w:afterLines="50" w:after="146" w:line="320" w:lineRule="exact"/>
        <w:jc w:val="center"/>
        <w:rPr>
          <w:b/>
          <w:sz w:val="32"/>
          <w:szCs w:val="32"/>
        </w:rPr>
      </w:pPr>
      <w:r w:rsidRPr="001A6E4C">
        <w:rPr>
          <w:rFonts w:hint="eastAsia"/>
          <w:b/>
          <w:sz w:val="32"/>
          <w:szCs w:val="32"/>
        </w:rPr>
        <w:t>松浦市地域おこし協力隊募集要項</w:t>
      </w:r>
    </w:p>
    <w:p w:rsidR="00A22C7C" w:rsidRPr="001A6E4C" w:rsidRDefault="00A22C7C" w:rsidP="00A22C7C">
      <w:pPr>
        <w:spacing w:beforeLines="50" w:before="146" w:afterLines="50" w:after="146" w:line="320" w:lineRule="exact"/>
        <w:jc w:val="center"/>
        <w:rPr>
          <w:b/>
          <w:sz w:val="32"/>
          <w:szCs w:val="32"/>
        </w:rPr>
      </w:pPr>
    </w:p>
    <w:p w:rsidR="005D2AF1" w:rsidRPr="008A0111" w:rsidRDefault="001A6E4C" w:rsidP="00A22C7C">
      <w:pPr>
        <w:pStyle w:val="1"/>
        <w:rPr>
          <w:sz w:val="24"/>
        </w:rPr>
      </w:pPr>
      <w:r w:rsidRPr="005A22E0">
        <w:rPr>
          <w:rFonts w:hint="eastAsia"/>
          <w:szCs w:val="28"/>
        </w:rPr>
        <w:t>ミッション名：</w:t>
      </w:r>
      <w:r w:rsidR="00D60967">
        <w:rPr>
          <w:rFonts w:hint="eastAsia"/>
          <w:szCs w:val="28"/>
        </w:rPr>
        <w:t>体験型教育旅行（</w:t>
      </w:r>
      <w:r w:rsidR="00001E69">
        <w:rPr>
          <w:rFonts w:hint="eastAsia"/>
          <w:szCs w:val="28"/>
        </w:rPr>
        <w:t>農漁村の文化・民泊体験）の運営</w:t>
      </w:r>
    </w:p>
    <w:p w:rsidR="005D2AF1" w:rsidRPr="00A22C7C" w:rsidRDefault="00001E69" w:rsidP="008A0111">
      <w:pPr>
        <w:spacing w:beforeLines="50" w:before="146" w:afterLines="50" w:after="146" w:line="320" w:lineRule="exact"/>
        <w:rPr>
          <w:szCs w:val="28"/>
        </w:rPr>
      </w:pPr>
      <w:r w:rsidRPr="00001E69">
        <w:rPr>
          <w:rFonts w:hint="eastAsia"/>
          <w:szCs w:val="28"/>
        </w:rPr>
        <w:t>「ほんもの」の体験で人間的高まりを！農漁村の暮らしを伝える「体験型修学旅行」を、体験型教育旅行のトップランナー達と一緒に盛り上げませんか？</w:t>
      </w:r>
    </w:p>
    <w:p w:rsidR="005D2AF1" w:rsidRPr="0055087A" w:rsidRDefault="005D2AF1" w:rsidP="00A22C7C">
      <w:pPr>
        <w:spacing w:beforeLines="50" w:before="146" w:afterLines="50" w:after="146" w:line="320" w:lineRule="exact"/>
        <w:rPr>
          <w:b/>
          <w:sz w:val="28"/>
          <w:szCs w:val="28"/>
        </w:rPr>
      </w:pPr>
    </w:p>
    <w:p w:rsidR="00591197" w:rsidRPr="001A6E4C" w:rsidRDefault="00591197" w:rsidP="00A22C7C">
      <w:pPr>
        <w:pStyle w:val="1"/>
      </w:pPr>
      <w:r w:rsidRPr="001A6E4C">
        <w:rPr>
          <w:rFonts w:hint="eastAsia"/>
        </w:rPr>
        <w:t>長崎県松浦市とは</w:t>
      </w:r>
    </w:p>
    <w:p w:rsidR="00591197" w:rsidRPr="001A6E4C" w:rsidRDefault="00591197" w:rsidP="00001E69">
      <w:pPr>
        <w:spacing w:beforeLines="50" w:before="146" w:afterLines="50" w:after="146" w:line="320" w:lineRule="exact"/>
        <w:rPr>
          <w:szCs w:val="24"/>
        </w:rPr>
      </w:pPr>
      <w:r w:rsidRPr="001A6E4C">
        <w:rPr>
          <w:rFonts w:hint="eastAsia"/>
          <w:szCs w:val="24"/>
        </w:rPr>
        <w:t>松浦市は、長崎県北部に</w:t>
      </w:r>
      <w:r w:rsidR="00260FFE" w:rsidRPr="001A6E4C">
        <w:rPr>
          <w:rFonts w:hint="eastAsia"/>
          <w:szCs w:val="24"/>
        </w:rPr>
        <w:t>位置する</w:t>
      </w:r>
      <w:r w:rsidRPr="001A6E4C">
        <w:rPr>
          <w:rFonts w:hint="eastAsia"/>
          <w:szCs w:val="24"/>
        </w:rPr>
        <w:t>人口</w:t>
      </w:r>
      <w:r w:rsidR="00260FFE" w:rsidRPr="001A6E4C">
        <w:rPr>
          <w:rFonts w:hint="eastAsia"/>
          <w:szCs w:val="24"/>
        </w:rPr>
        <w:t>約</w:t>
      </w:r>
      <w:r w:rsidR="004000ED" w:rsidRPr="001A6E4C">
        <w:rPr>
          <w:rFonts w:hint="eastAsia"/>
          <w:szCs w:val="24"/>
        </w:rPr>
        <w:t>2万</w:t>
      </w:r>
      <w:r w:rsidR="00260FFE" w:rsidRPr="001A6E4C">
        <w:rPr>
          <w:rFonts w:hint="eastAsia"/>
          <w:szCs w:val="24"/>
        </w:rPr>
        <w:t>人のまちです。</w:t>
      </w:r>
    </w:p>
    <w:p w:rsidR="00BD591C" w:rsidRPr="001A6E4C" w:rsidRDefault="000D2317" w:rsidP="00001E69">
      <w:pPr>
        <w:spacing w:beforeLines="50" w:before="146" w:afterLines="50" w:after="146" w:line="320" w:lineRule="exact"/>
        <w:rPr>
          <w:szCs w:val="24"/>
        </w:rPr>
      </w:pPr>
      <w:r w:rsidRPr="001A6E4C">
        <w:rPr>
          <w:rFonts w:hint="eastAsia"/>
          <w:szCs w:val="24"/>
        </w:rPr>
        <w:t>日本</w:t>
      </w:r>
      <w:r w:rsidR="004000ED" w:rsidRPr="001A6E4C">
        <w:rPr>
          <w:rFonts w:hint="eastAsia"/>
          <w:szCs w:val="24"/>
        </w:rPr>
        <w:t>一</w:t>
      </w:r>
      <w:r w:rsidRPr="001A6E4C">
        <w:rPr>
          <w:rFonts w:hint="eastAsia"/>
          <w:szCs w:val="24"/>
        </w:rPr>
        <w:t>の</w:t>
      </w:r>
      <w:r w:rsidR="00E40D03" w:rsidRPr="001A6E4C">
        <w:rPr>
          <w:rFonts w:hint="eastAsia"/>
          <w:szCs w:val="24"/>
        </w:rPr>
        <w:t>水揚げ量を誇るアジ</w:t>
      </w:r>
      <w:r w:rsidRPr="001A6E4C">
        <w:rPr>
          <w:rFonts w:hint="eastAsia"/>
          <w:szCs w:val="24"/>
        </w:rPr>
        <w:t>や</w:t>
      </w:r>
      <w:r w:rsidR="00E40D03" w:rsidRPr="001A6E4C">
        <w:rPr>
          <w:rFonts w:hint="eastAsia"/>
          <w:szCs w:val="24"/>
        </w:rPr>
        <w:t>サバ、</w:t>
      </w:r>
      <w:r w:rsidR="0088493E" w:rsidRPr="001A6E4C">
        <w:rPr>
          <w:rFonts w:hint="eastAsia"/>
          <w:szCs w:val="24"/>
        </w:rPr>
        <w:t>生産量日本一のトラフグ養殖</w:t>
      </w:r>
      <w:r w:rsidR="00AF60FF" w:rsidRPr="001A6E4C">
        <w:rPr>
          <w:rFonts w:hint="eastAsia"/>
          <w:szCs w:val="24"/>
        </w:rPr>
        <w:t>、その他タイやクロマ</w:t>
      </w:r>
      <w:r w:rsidR="00BD591C" w:rsidRPr="001A6E4C">
        <w:rPr>
          <w:rFonts w:hint="eastAsia"/>
          <w:szCs w:val="24"/>
        </w:rPr>
        <w:t>グロの養殖など水産業が盛んで、</w:t>
      </w:r>
      <w:r w:rsidR="00AF60FF" w:rsidRPr="001A6E4C">
        <w:rPr>
          <w:rFonts w:hint="eastAsia"/>
          <w:szCs w:val="24"/>
        </w:rPr>
        <w:t>最</w:t>
      </w:r>
      <w:r w:rsidR="00714443" w:rsidRPr="001A6E4C">
        <w:rPr>
          <w:rFonts w:hint="eastAsia"/>
          <w:szCs w:val="24"/>
        </w:rPr>
        <w:t>近は「アジフライの聖地　松浦」</w:t>
      </w:r>
      <w:r w:rsidR="00BD591C" w:rsidRPr="001A6E4C">
        <w:rPr>
          <w:rFonts w:hint="eastAsia"/>
          <w:szCs w:val="24"/>
        </w:rPr>
        <w:t>として知名度</w:t>
      </w:r>
      <w:r w:rsidR="00723EA0" w:rsidRPr="001A6E4C">
        <w:rPr>
          <w:rFonts w:hint="eastAsia"/>
          <w:szCs w:val="24"/>
        </w:rPr>
        <w:t>上昇</w:t>
      </w:r>
      <w:r w:rsidR="006D0671" w:rsidRPr="001A6E4C">
        <w:rPr>
          <w:rFonts w:hint="eastAsia"/>
          <w:szCs w:val="24"/>
        </w:rPr>
        <w:t>中です。</w:t>
      </w:r>
    </w:p>
    <w:p w:rsidR="00CB3DD0" w:rsidRPr="001A6E4C" w:rsidRDefault="007A7F25" w:rsidP="00001E69">
      <w:pPr>
        <w:spacing w:beforeLines="50" w:before="146" w:afterLines="50" w:after="146" w:line="320" w:lineRule="exact"/>
        <w:rPr>
          <w:szCs w:val="24"/>
        </w:rPr>
      </w:pPr>
      <w:r w:rsidRPr="001A6E4C">
        <w:rPr>
          <w:rFonts w:hint="eastAsia"/>
          <w:szCs w:val="24"/>
        </w:rPr>
        <w:t>西九州自動車道を使えば、</w:t>
      </w:r>
      <w:r w:rsidR="00E75ECB" w:rsidRPr="001A6E4C">
        <w:rPr>
          <w:rFonts w:hint="eastAsia"/>
          <w:szCs w:val="24"/>
        </w:rPr>
        <w:t>福岡市</w:t>
      </w:r>
      <w:r w:rsidR="00197A39" w:rsidRPr="001A6E4C">
        <w:rPr>
          <w:rFonts w:hint="eastAsia"/>
          <w:szCs w:val="24"/>
        </w:rPr>
        <w:t>から</w:t>
      </w:r>
      <w:r w:rsidR="00353E7D" w:rsidRPr="001A6E4C">
        <w:rPr>
          <w:rFonts w:hint="eastAsia"/>
          <w:szCs w:val="24"/>
        </w:rPr>
        <w:t>車で約９０分、西九州自動車道</w:t>
      </w:r>
      <w:r w:rsidR="00197A39" w:rsidRPr="001A6E4C">
        <w:rPr>
          <w:rFonts w:hint="eastAsia"/>
          <w:szCs w:val="24"/>
        </w:rPr>
        <w:t>全線開通</w:t>
      </w:r>
      <w:r w:rsidR="00723EA0" w:rsidRPr="001A6E4C">
        <w:rPr>
          <w:rFonts w:hint="eastAsia"/>
          <w:szCs w:val="24"/>
        </w:rPr>
        <w:t>後は、約７０分に短縮予定</w:t>
      </w:r>
      <w:r w:rsidR="00047366" w:rsidRPr="001A6E4C">
        <w:rPr>
          <w:rFonts w:hint="eastAsia"/>
          <w:szCs w:val="24"/>
        </w:rPr>
        <w:t>で、休日には、ツーリングや釣りに訪れる人も多数。</w:t>
      </w:r>
      <w:r w:rsidR="00723EA0" w:rsidRPr="001A6E4C">
        <w:rPr>
          <w:rFonts w:hint="eastAsia"/>
          <w:szCs w:val="24"/>
        </w:rPr>
        <w:t>高校生等までの医療費助成や保育料等の助成等、</w:t>
      </w:r>
      <w:r w:rsidR="00353E7D" w:rsidRPr="001A6E4C">
        <w:rPr>
          <w:rFonts w:hint="eastAsia"/>
          <w:szCs w:val="24"/>
        </w:rPr>
        <w:t>子育て支援も充実している暮らしやすいまちです。</w:t>
      </w:r>
    </w:p>
    <w:p w:rsidR="00001E69" w:rsidRDefault="00001E69" w:rsidP="008A0111">
      <w:pPr>
        <w:spacing w:beforeLines="50" w:before="146" w:afterLines="50" w:after="146" w:line="320" w:lineRule="exact"/>
      </w:pPr>
    </w:p>
    <w:p w:rsidR="008A0111" w:rsidRPr="00001E69" w:rsidRDefault="00001E69" w:rsidP="00001E69">
      <w:pPr>
        <w:pStyle w:val="1"/>
        <w:rPr>
          <w:rFonts w:ascii="BIZ UDPゴシック" w:hAnsi="BIZ UDPゴシック"/>
        </w:rPr>
      </w:pPr>
      <w:r>
        <w:rPr>
          <w:rFonts w:hint="eastAsia"/>
        </w:rPr>
        <w:t>本募集の背景</w:t>
      </w:r>
    </w:p>
    <w:p w:rsidR="00001E69" w:rsidRDefault="0055087A" w:rsidP="00001E69">
      <w:pPr>
        <w:spacing w:beforeLines="50" w:before="146" w:afterLines="50" w:after="146" w:line="320" w:lineRule="exact"/>
      </w:pPr>
      <w:r>
        <w:rPr>
          <w:rFonts w:hint="eastAsia"/>
        </w:rPr>
        <w:t>松浦市</w:t>
      </w:r>
      <w:r w:rsidR="00001E69">
        <w:rPr>
          <w:rFonts w:hint="eastAsia"/>
        </w:rPr>
        <w:t>海と山に囲まれ、漁師や農家の自然と共に生きる暮らしが残る、自然と食が豊かなまちです。</w:t>
      </w:r>
    </w:p>
    <w:p w:rsidR="00001E69" w:rsidRDefault="00001E69" w:rsidP="00001E69">
      <w:pPr>
        <w:spacing w:beforeLines="50" w:before="146" w:afterLines="50" w:after="146" w:line="320" w:lineRule="exact"/>
      </w:pPr>
      <w:r>
        <w:rPr>
          <w:rFonts w:hint="eastAsia"/>
        </w:rPr>
        <w:t>松浦市の大切な観光産業のひとつが、農漁村の文化の体験や、民家の暮らしを体験する民泊体験などを子ども達に提供する「体験型教育旅行」。これは、地域の有志が</w:t>
      </w:r>
      <w:r>
        <w:t>2002年から始めた取り組みで、2009年に法人化された「一般社団法人まつうら党交流公社」が運営しています。これまでに全国から約30万人もの中高生を受け入れています。</w:t>
      </w:r>
    </w:p>
    <w:p w:rsidR="00001E69" w:rsidRDefault="00001E69" w:rsidP="00001E69">
      <w:pPr>
        <w:spacing w:beforeLines="50" w:before="146" w:afterLines="50" w:after="146" w:line="320" w:lineRule="exact"/>
      </w:pPr>
      <w:r>
        <w:rPr>
          <w:rFonts w:hint="eastAsia"/>
        </w:rPr>
        <w:t>コロナ禍を経て</w:t>
      </w:r>
      <w:r>
        <w:t>2023年より再始動しましたが、地域の高齢化により体験や民泊を提供する「担い手」が減少。そこで今回、地域おこし協力隊として新たな仲間を迎え、地域住民とともに“ほんもの”の体験を未来へつなぐ体制を築いていきたいと考えています。</w:t>
      </w:r>
    </w:p>
    <w:p w:rsidR="00001E69" w:rsidRDefault="00001E69" w:rsidP="00001E69">
      <w:pPr>
        <w:spacing w:beforeLines="50" w:before="146" w:afterLines="50" w:after="146" w:line="320" w:lineRule="exact"/>
      </w:pPr>
      <w:r>
        <w:rPr>
          <w:rFonts w:hint="eastAsia"/>
        </w:rPr>
        <w:t>【まつうら党交流公社について詳しくはこちら】</w:t>
      </w:r>
    </w:p>
    <w:p w:rsidR="00001E69" w:rsidRDefault="0055087A" w:rsidP="00001E69">
      <w:pPr>
        <w:spacing w:beforeLines="50" w:before="146" w:afterLines="50" w:after="146" w:line="320" w:lineRule="exact"/>
      </w:pPr>
      <w:hyperlink r:id="rId8" w:history="1">
        <w:r w:rsidR="00001E69" w:rsidRPr="00001E69">
          <w:rPr>
            <w:rStyle w:val="aa"/>
          </w:rPr>
          <w:t>https://www.honmono-taiken.jp/</w:t>
        </w:r>
      </w:hyperlink>
    </w:p>
    <w:p w:rsidR="00001E69" w:rsidRDefault="00001E69" w:rsidP="00001E69">
      <w:pPr>
        <w:spacing w:beforeLines="50" w:before="146" w:afterLines="50" w:after="146" w:line="320" w:lineRule="exact"/>
      </w:pPr>
      <w:r>
        <w:rPr>
          <w:rFonts w:hint="eastAsia"/>
        </w:rPr>
        <w:t>・</w:t>
      </w:r>
      <w:r>
        <w:t>2007年　オーライ！ニッポン大賞内閣総理大臣賞、長崎県民表彰</w:t>
      </w:r>
    </w:p>
    <w:p w:rsidR="00001E69" w:rsidRPr="008A0111" w:rsidRDefault="00001E69" w:rsidP="00001E69">
      <w:pPr>
        <w:spacing w:beforeLines="50" w:before="146" w:afterLines="50" w:after="146" w:line="320" w:lineRule="exact"/>
      </w:pPr>
      <w:r>
        <w:rPr>
          <w:rFonts w:hint="eastAsia"/>
        </w:rPr>
        <w:t>・</w:t>
      </w:r>
      <w:r>
        <w:t>2008年　JTB交流文化賞優秀賞</w:t>
      </w:r>
    </w:p>
    <w:p w:rsidR="00837D60" w:rsidRPr="001A6E4C" w:rsidRDefault="00837D60" w:rsidP="00A22C7C">
      <w:pPr>
        <w:pStyle w:val="1"/>
      </w:pPr>
      <w:r w:rsidRPr="001A6E4C">
        <w:rPr>
          <w:rFonts w:hint="eastAsia"/>
        </w:rPr>
        <w:lastRenderedPageBreak/>
        <w:t>活動内容</w:t>
      </w:r>
    </w:p>
    <w:p w:rsidR="001E53F8" w:rsidRPr="001E53F8" w:rsidRDefault="001E53F8" w:rsidP="001E53F8">
      <w:pPr>
        <w:pStyle w:val="a9"/>
        <w:numPr>
          <w:ilvl w:val="0"/>
          <w:numId w:val="11"/>
        </w:numPr>
        <w:spacing w:beforeLines="50" w:before="146" w:afterLines="50" w:after="146" w:line="320" w:lineRule="exact"/>
        <w:ind w:leftChars="0"/>
        <w:rPr>
          <w:szCs w:val="24"/>
        </w:rPr>
      </w:pPr>
      <w:r w:rsidRPr="001E53F8">
        <w:rPr>
          <w:szCs w:val="24"/>
        </w:rPr>
        <w:t>地域内での担い手（体験提供者・民泊提供者）の掘り起こし・関係構築</w:t>
      </w:r>
    </w:p>
    <w:p w:rsidR="001E53F8" w:rsidRPr="001E53F8" w:rsidRDefault="001E53F8" w:rsidP="001E53F8">
      <w:pPr>
        <w:pStyle w:val="a9"/>
        <w:numPr>
          <w:ilvl w:val="0"/>
          <w:numId w:val="11"/>
        </w:numPr>
        <w:spacing w:beforeLines="50" w:before="146" w:afterLines="50" w:after="146" w:line="320" w:lineRule="exact"/>
        <w:ind w:leftChars="0"/>
        <w:rPr>
          <w:szCs w:val="24"/>
        </w:rPr>
      </w:pPr>
      <w:r w:rsidRPr="001E53F8">
        <w:rPr>
          <w:szCs w:val="24"/>
        </w:rPr>
        <w:t>教育旅行や個人旅行の体験プログラムの準備・調整・受入対応（アテンド含む）</w:t>
      </w:r>
    </w:p>
    <w:p w:rsidR="00BD591C" w:rsidRPr="001E53F8" w:rsidRDefault="001E53F8" w:rsidP="001E53F8">
      <w:pPr>
        <w:pStyle w:val="a9"/>
        <w:numPr>
          <w:ilvl w:val="0"/>
          <w:numId w:val="11"/>
        </w:numPr>
        <w:spacing w:beforeLines="50" w:before="146" w:afterLines="50" w:after="146" w:line="320" w:lineRule="exact"/>
        <w:ind w:leftChars="0"/>
        <w:rPr>
          <w:szCs w:val="24"/>
        </w:rPr>
      </w:pPr>
      <w:r w:rsidRPr="001E53F8">
        <w:rPr>
          <w:szCs w:val="24"/>
        </w:rPr>
        <w:t>探究学習や企業研修など新たな体験商品開発や販売促進・広報活動等の社内業務サポート</w:t>
      </w:r>
    </w:p>
    <w:p w:rsidR="003D3255" w:rsidRPr="003D3255" w:rsidRDefault="003D3255" w:rsidP="003D3255">
      <w:pPr>
        <w:spacing w:beforeLines="50" w:before="146" w:afterLines="50" w:after="146" w:line="320" w:lineRule="exact"/>
        <w:rPr>
          <w:szCs w:val="24"/>
        </w:rPr>
      </w:pPr>
      <w:r w:rsidRPr="003D3255">
        <w:rPr>
          <w:rFonts w:hint="eastAsia"/>
          <w:szCs w:val="24"/>
        </w:rPr>
        <w:t>まつうら党交流公社には、現在</w:t>
      </w:r>
      <w:r w:rsidRPr="003D3255">
        <w:rPr>
          <w:szCs w:val="24"/>
        </w:rPr>
        <w:t>4名のスタッフが在籍しており、松浦市行政職員もおり、行政も民間も垣根なく協力しながら活動しています。</w:t>
      </w:r>
    </w:p>
    <w:p w:rsidR="003D3255" w:rsidRPr="003D3255" w:rsidRDefault="003D3255" w:rsidP="003D3255">
      <w:pPr>
        <w:spacing w:beforeLines="50" w:before="146" w:afterLines="50" w:after="146" w:line="320" w:lineRule="exact"/>
        <w:rPr>
          <w:szCs w:val="24"/>
        </w:rPr>
      </w:pPr>
      <w:r w:rsidRPr="003D3255">
        <w:rPr>
          <w:rFonts w:hint="eastAsia"/>
          <w:szCs w:val="24"/>
        </w:rPr>
        <w:t>受け入れ家庭や体験インストラクターの方々もあたたかく、協力隊を歓迎する体制があります。</w:t>
      </w:r>
    </w:p>
    <w:p w:rsidR="003D3255" w:rsidRPr="003D3255" w:rsidRDefault="003D3255" w:rsidP="003D3255">
      <w:pPr>
        <w:spacing w:beforeLines="50" w:before="146" w:afterLines="50" w:after="146" w:line="320" w:lineRule="exact"/>
        <w:rPr>
          <w:szCs w:val="24"/>
        </w:rPr>
      </w:pPr>
      <w:r w:rsidRPr="003D3255">
        <w:rPr>
          <w:rFonts w:hint="eastAsia"/>
          <w:szCs w:val="24"/>
        </w:rPr>
        <w:t>▼</w:t>
      </w:r>
      <w:r w:rsidRPr="003D3255">
        <w:rPr>
          <w:szCs w:val="24"/>
        </w:rPr>
        <w:t>1日のイメージ例：</w:t>
      </w:r>
    </w:p>
    <w:p w:rsidR="003D3255" w:rsidRPr="003D3255" w:rsidRDefault="003D3255" w:rsidP="003D3255">
      <w:pPr>
        <w:spacing w:beforeLines="50" w:before="146" w:afterLines="50" w:after="146" w:line="320" w:lineRule="exact"/>
        <w:ind w:firstLineChars="100" w:firstLine="223"/>
        <w:rPr>
          <w:szCs w:val="24"/>
        </w:rPr>
      </w:pPr>
      <w:r w:rsidRPr="003D3255">
        <w:rPr>
          <w:rFonts w:hint="eastAsia"/>
          <w:szCs w:val="24"/>
        </w:rPr>
        <w:t>午前…受け入れ家庭との打ち合わせや現場視察</w:t>
      </w:r>
    </w:p>
    <w:p w:rsidR="003D3255" w:rsidRPr="003D3255" w:rsidRDefault="003D3255" w:rsidP="003D3255">
      <w:pPr>
        <w:spacing w:beforeLines="50" w:before="146" w:afterLines="50" w:after="146" w:line="320" w:lineRule="exact"/>
        <w:ind w:firstLineChars="100" w:firstLine="223"/>
        <w:rPr>
          <w:szCs w:val="24"/>
        </w:rPr>
      </w:pPr>
      <w:r w:rsidRPr="003D3255">
        <w:rPr>
          <w:rFonts w:hint="eastAsia"/>
          <w:szCs w:val="24"/>
        </w:rPr>
        <w:t>午後…体験プログラムの準備、</w:t>
      </w:r>
      <w:r w:rsidRPr="003D3255">
        <w:rPr>
          <w:szCs w:val="24"/>
        </w:rPr>
        <w:t>SNS投稿や広報資料の作成</w:t>
      </w:r>
    </w:p>
    <w:p w:rsidR="003D3255" w:rsidRDefault="003D3255" w:rsidP="003D3255">
      <w:pPr>
        <w:spacing w:beforeLines="50" w:before="146" w:afterLines="50" w:after="146" w:line="320" w:lineRule="exact"/>
        <w:ind w:firstLineChars="100" w:firstLine="223"/>
        <w:rPr>
          <w:szCs w:val="24"/>
        </w:rPr>
      </w:pPr>
      <w:r w:rsidRPr="003D3255">
        <w:rPr>
          <w:rFonts w:hint="eastAsia"/>
          <w:szCs w:val="24"/>
        </w:rPr>
        <w:t>※活動は公社職員と一緒に進めていきますので、初めての方も安心です。</w:t>
      </w:r>
    </w:p>
    <w:p w:rsidR="003D3255" w:rsidRDefault="003D3255" w:rsidP="003D3255">
      <w:pPr>
        <w:spacing w:beforeLines="50" w:before="146" w:afterLines="50" w:after="146" w:line="320" w:lineRule="exact"/>
        <w:rPr>
          <w:szCs w:val="24"/>
        </w:rPr>
      </w:pPr>
    </w:p>
    <w:p w:rsidR="003D3255" w:rsidRPr="003D3255" w:rsidRDefault="003D3255" w:rsidP="003D3255">
      <w:pPr>
        <w:spacing w:beforeLines="50" w:before="146" w:afterLines="50" w:after="146" w:line="320" w:lineRule="exact"/>
        <w:rPr>
          <w:szCs w:val="24"/>
        </w:rPr>
      </w:pPr>
      <w:r w:rsidRPr="003D3255">
        <w:rPr>
          <w:rFonts w:hint="eastAsia"/>
          <w:szCs w:val="24"/>
        </w:rPr>
        <w:t>【最後に（まつうら党交流公社より）】</w:t>
      </w:r>
    </w:p>
    <w:p w:rsidR="003D3255" w:rsidRPr="003D3255" w:rsidRDefault="003D3255" w:rsidP="003D3255">
      <w:pPr>
        <w:spacing w:beforeLines="50" w:before="146" w:afterLines="50" w:after="146" w:line="320" w:lineRule="exact"/>
        <w:rPr>
          <w:szCs w:val="24"/>
        </w:rPr>
      </w:pPr>
      <w:r w:rsidRPr="003D3255">
        <w:rPr>
          <w:rFonts w:hint="eastAsia"/>
          <w:szCs w:val="24"/>
        </w:rPr>
        <w:t>地域おこし協力隊の受入は、私たちにとっても今回が“はじめの一歩”です。</w:t>
      </w:r>
    </w:p>
    <w:p w:rsidR="003D3255" w:rsidRPr="003D3255" w:rsidRDefault="003D3255" w:rsidP="003D3255">
      <w:pPr>
        <w:spacing w:beforeLines="50" w:before="146" w:afterLines="50" w:after="146" w:line="320" w:lineRule="exact"/>
        <w:rPr>
          <w:szCs w:val="24"/>
        </w:rPr>
      </w:pPr>
      <w:r w:rsidRPr="003D3255">
        <w:rPr>
          <w:rFonts w:hint="eastAsia"/>
          <w:szCs w:val="24"/>
        </w:rPr>
        <w:t>だからこそ、あなたと一緒にこのまちの未来を考え、つくっていく過程そのものを大切にしたいと考えています。</w:t>
      </w:r>
    </w:p>
    <w:p w:rsidR="008B6416" w:rsidRDefault="003D3255" w:rsidP="003D3255">
      <w:pPr>
        <w:spacing w:beforeLines="50" w:before="146" w:afterLines="50" w:after="146" w:line="320" w:lineRule="exact"/>
        <w:rPr>
          <w:szCs w:val="24"/>
        </w:rPr>
      </w:pPr>
      <w:r w:rsidRPr="003D3255">
        <w:rPr>
          <w:rFonts w:hint="eastAsia"/>
          <w:szCs w:val="24"/>
        </w:rPr>
        <w:t>観光でも移住でもない、“もうひとつのふるさと”との出会い。自然と暮らし、人と人とのつながりの中で、子どもたちの心を動かす「ほんもの体験」を、地域の皆さんと一緒に届けていきましょう。</w:t>
      </w:r>
    </w:p>
    <w:p w:rsidR="003D3255" w:rsidRPr="003D3255" w:rsidRDefault="003D3255" w:rsidP="003D3255">
      <w:pPr>
        <w:spacing w:beforeLines="50" w:before="146" w:afterLines="50" w:after="146" w:line="320" w:lineRule="exact"/>
        <w:rPr>
          <w:szCs w:val="24"/>
        </w:rPr>
      </w:pPr>
    </w:p>
    <w:p w:rsidR="00197A39" w:rsidRPr="001A6E4C" w:rsidRDefault="00197A39" w:rsidP="00E6539C">
      <w:pPr>
        <w:pStyle w:val="1"/>
      </w:pPr>
      <w:r w:rsidRPr="001A6E4C">
        <w:rPr>
          <w:rFonts w:hint="eastAsia"/>
        </w:rPr>
        <w:t>募集人数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EE6085" w:rsidRPr="001A6E4C">
        <w:rPr>
          <w:rFonts w:hint="eastAsia"/>
          <w:szCs w:val="24"/>
        </w:rPr>
        <w:t>１名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t>雇用形態等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color w:val="FF0000"/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B43A01" w:rsidRPr="001A6E4C">
        <w:rPr>
          <w:rFonts w:hint="eastAsia"/>
          <w:szCs w:val="24"/>
        </w:rPr>
        <w:t>松浦市会計年度任用職員（パートタイム）</w:t>
      </w:r>
    </w:p>
    <w:p w:rsidR="00197A39" w:rsidRDefault="00EA6743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EE6085" w:rsidRPr="001A6E4C">
        <w:rPr>
          <w:rFonts w:hint="eastAsia"/>
          <w:szCs w:val="24"/>
        </w:rPr>
        <w:t>健康</w:t>
      </w:r>
      <w:r w:rsidR="00B43A01" w:rsidRPr="001A6E4C">
        <w:rPr>
          <w:rFonts w:hint="eastAsia"/>
          <w:szCs w:val="24"/>
        </w:rPr>
        <w:t>保険、厚生年金、雇用保険加入</w:t>
      </w:r>
    </w:p>
    <w:p w:rsidR="00F56320" w:rsidRPr="00F56320" w:rsidRDefault="00F56320" w:rsidP="00F56320">
      <w:pPr>
        <w:pStyle w:val="1"/>
      </w:pPr>
      <w:r>
        <w:rPr>
          <w:rFonts w:hint="eastAsia"/>
        </w:rPr>
        <w:lastRenderedPageBreak/>
        <w:t>配属先</w:t>
      </w:r>
    </w:p>
    <w:p w:rsidR="00F56320" w:rsidRPr="00F56320" w:rsidRDefault="00F56320" w:rsidP="001E53F8">
      <w:pPr>
        <w:spacing w:beforeLines="50" w:before="146" w:afterLines="50" w:after="146" w:line="320" w:lineRule="exact"/>
        <w:ind w:leftChars="200" w:left="670" w:hangingChars="100" w:hanging="223"/>
        <w:rPr>
          <w:color w:val="FF0000"/>
          <w:szCs w:val="24"/>
        </w:rPr>
      </w:pPr>
      <w:r w:rsidRPr="001A6E4C">
        <w:rPr>
          <w:rFonts w:hint="eastAsia"/>
          <w:szCs w:val="24"/>
        </w:rPr>
        <w:t>・</w:t>
      </w:r>
      <w:r w:rsidRPr="005A22E0">
        <w:rPr>
          <w:rFonts w:hint="eastAsia"/>
          <w:szCs w:val="24"/>
        </w:rPr>
        <w:t xml:space="preserve">　</w:t>
      </w:r>
      <w:r w:rsidR="001E53F8">
        <w:rPr>
          <w:rFonts w:hint="eastAsia"/>
          <w:szCs w:val="24"/>
        </w:rPr>
        <w:t>一般社団法人まつうら党交流公社</w:t>
      </w:r>
      <w:r w:rsidR="005A22E0" w:rsidRPr="005A22E0">
        <w:rPr>
          <w:rFonts w:hint="eastAsia"/>
          <w:szCs w:val="24"/>
        </w:rPr>
        <w:t xml:space="preserve">　</w:t>
      </w:r>
      <w:r w:rsidR="001E53F8">
        <w:rPr>
          <w:szCs w:val="24"/>
        </w:rPr>
        <w:br/>
      </w:r>
      <w:r w:rsidR="005A22E0" w:rsidRPr="005A22E0">
        <w:rPr>
          <w:rFonts w:hint="eastAsia"/>
          <w:szCs w:val="24"/>
        </w:rPr>
        <w:t>（</w:t>
      </w:r>
      <w:r w:rsidR="001E53F8">
        <w:rPr>
          <w:rFonts w:hint="eastAsia"/>
          <w:szCs w:val="24"/>
        </w:rPr>
        <w:t>〒859-4778　長崎県松浦市御厨町田代免601番地）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t>雇用期間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EE6085" w:rsidRPr="001A6E4C">
        <w:rPr>
          <w:rFonts w:hint="eastAsia"/>
          <w:szCs w:val="24"/>
        </w:rPr>
        <w:t>着任日から令和</w:t>
      </w:r>
      <w:r w:rsidR="005D2AF1" w:rsidRPr="001A6E4C">
        <w:rPr>
          <w:rFonts w:hint="eastAsia"/>
          <w:szCs w:val="24"/>
        </w:rPr>
        <w:t>8</w:t>
      </w:r>
      <w:r w:rsidR="00EA6ADE" w:rsidRPr="001A6E4C">
        <w:rPr>
          <w:rFonts w:hint="eastAsia"/>
          <w:szCs w:val="24"/>
        </w:rPr>
        <w:t xml:space="preserve">年３月３１日まで　　</w:t>
      </w:r>
      <w:r w:rsidR="00B43A01" w:rsidRPr="001A6E4C">
        <w:rPr>
          <w:rFonts w:hint="eastAsia"/>
          <w:szCs w:val="24"/>
        </w:rPr>
        <w:t>ただし、最長３年間まで延長可能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t>勤務日、勤務時間、休日</w:t>
      </w:r>
    </w:p>
    <w:p w:rsidR="00B43A01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B43A01" w:rsidRPr="001A6E4C">
        <w:rPr>
          <w:rFonts w:hint="eastAsia"/>
          <w:szCs w:val="24"/>
        </w:rPr>
        <w:t>原則として、月曜日～金曜日</w:t>
      </w:r>
      <w:r w:rsidR="006D0671" w:rsidRPr="001A6E4C">
        <w:rPr>
          <w:rFonts w:hint="eastAsia"/>
          <w:szCs w:val="24"/>
        </w:rPr>
        <w:t>の</w:t>
      </w:r>
      <w:r w:rsidR="00EE6085" w:rsidRPr="001A6E4C">
        <w:rPr>
          <w:rFonts w:hint="eastAsia"/>
          <w:szCs w:val="24"/>
        </w:rPr>
        <w:t>９時～１７時</w:t>
      </w:r>
      <w:r w:rsidR="002F6AC0" w:rsidRPr="001A6E4C">
        <w:rPr>
          <w:rFonts w:hint="eastAsia"/>
          <w:szCs w:val="24"/>
        </w:rPr>
        <w:t>勤務（休憩１時間）</w:t>
      </w:r>
    </w:p>
    <w:p w:rsidR="00B43A01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B43A01" w:rsidRPr="001A6E4C">
        <w:rPr>
          <w:rFonts w:hint="eastAsia"/>
          <w:szCs w:val="24"/>
        </w:rPr>
        <w:t>休日は</w:t>
      </w:r>
      <w:r w:rsidR="00837D60" w:rsidRPr="001A6E4C">
        <w:rPr>
          <w:rFonts w:hint="eastAsia"/>
          <w:szCs w:val="24"/>
        </w:rPr>
        <w:t>原則として、土日祝日、年末年始（12/29～1/3）</w:t>
      </w:r>
    </w:p>
    <w:p w:rsidR="00837D60" w:rsidRPr="008A0111" w:rsidRDefault="008A0111" w:rsidP="008A0111">
      <w:pPr>
        <w:pStyle w:val="a9"/>
        <w:numPr>
          <w:ilvl w:val="0"/>
          <w:numId w:val="2"/>
        </w:numPr>
        <w:spacing w:beforeLines="50" w:before="146" w:afterLines="50" w:after="146" w:line="320" w:lineRule="exact"/>
        <w:ind w:leftChars="0"/>
        <w:rPr>
          <w:szCs w:val="24"/>
        </w:rPr>
      </w:pPr>
      <w:r w:rsidRPr="008A0111">
        <w:rPr>
          <w:rFonts w:hint="eastAsia"/>
          <w:szCs w:val="24"/>
        </w:rPr>
        <w:t>ただし、休日及び時間外に勤務を要することがあります。その場合は、相談のうえ、振替対応とすることとします。</w:t>
      </w:r>
    </w:p>
    <w:p w:rsidR="00837D60" w:rsidRPr="001A6E4C" w:rsidRDefault="007059EB" w:rsidP="00E6539C">
      <w:pPr>
        <w:pStyle w:val="1"/>
      </w:pPr>
      <w:r w:rsidRPr="001A6E4C">
        <w:rPr>
          <w:rFonts w:hint="eastAsia"/>
        </w:rPr>
        <w:t>報酬等</w:t>
      </w:r>
    </w:p>
    <w:p w:rsidR="007059EB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667ABE" w:rsidRPr="001A6E4C">
        <w:rPr>
          <w:rFonts w:hint="eastAsia"/>
          <w:szCs w:val="24"/>
        </w:rPr>
        <w:t xml:space="preserve">月額報酬　</w:t>
      </w:r>
      <w:r w:rsidR="005D2AF1" w:rsidRPr="001A6E4C">
        <w:rPr>
          <w:rFonts w:hint="eastAsia"/>
          <w:szCs w:val="24"/>
        </w:rPr>
        <w:t>280,000</w:t>
      </w:r>
      <w:r w:rsidR="007059EB" w:rsidRPr="001A6E4C">
        <w:rPr>
          <w:rFonts w:hint="eastAsia"/>
          <w:szCs w:val="24"/>
        </w:rPr>
        <w:t>円</w:t>
      </w:r>
    </w:p>
    <w:p w:rsidR="00DE6BBA" w:rsidRPr="001A6E4C" w:rsidRDefault="00DE6BBA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Pr="001A6E4C">
        <w:rPr>
          <w:rFonts w:hint="eastAsia"/>
          <w:szCs w:val="24"/>
        </w:rPr>
        <w:t>その他手当　条例の規定に基づき必要に応じて支給</w:t>
      </w:r>
    </w:p>
    <w:p w:rsidR="004000ED" w:rsidRPr="001A6E4C" w:rsidRDefault="00667ABE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Pr="001A6E4C">
        <w:rPr>
          <w:rFonts w:hint="eastAsia"/>
          <w:szCs w:val="24"/>
        </w:rPr>
        <w:t xml:space="preserve">家賃補助　</w:t>
      </w:r>
      <w:r w:rsidR="00425C61" w:rsidRPr="001A6E4C">
        <w:rPr>
          <w:rFonts w:hint="eastAsia"/>
          <w:szCs w:val="24"/>
        </w:rPr>
        <w:t>賃貸住宅の家賃に対する補助あり（上限５万円／月）</w:t>
      </w:r>
    </w:p>
    <w:p w:rsidR="00205BAE" w:rsidRPr="001A6E4C" w:rsidRDefault="00205BAE" w:rsidP="00E6539C">
      <w:pPr>
        <w:pStyle w:val="1"/>
      </w:pPr>
      <w:r w:rsidRPr="001A6E4C">
        <w:rPr>
          <w:rFonts w:hint="eastAsia"/>
        </w:rPr>
        <w:t>応募要件</w:t>
      </w:r>
    </w:p>
    <w:p w:rsidR="005A22E0" w:rsidRDefault="005A22E0" w:rsidP="001A24C3">
      <w:pPr>
        <w:pStyle w:val="a9"/>
        <w:numPr>
          <w:ilvl w:val="0"/>
          <w:numId w:val="4"/>
        </w:numPr>
        <w:spacing w:beforeLines="50" w:before="146" w:afterLines="50" w:after="146" w:line="320" w:lineRule="exact"/>
        <w:ind w:leftChars="200" w:left="670" w:hangingChars="100" w:hanging="223"/>
        <w:rPr>
          <w:szCs w:val="24"/>
        </w:rPr>
      </w:pPr>
      <w:r w:rsidRPr="005A22E0">
        <w:rPr>
          <w:szCs w:val="24"/>
        </w:rPr>
        <w:t>過疎、山村、離島、半島地域以外の都市地域（総務省HP記載の「特別交付</w:t>
      </w:r>
      <w:r w:rsidRPr="005A22E0">
        <w:rPr>
          <w:rFonts w:hint="eastAsia"/>
          <w:szCs w:val="24"/>
        </w:rPr>
        <w:t>税措置に係る地域要件確認表」を参照）に住民票があり、着任の際に松浦市に住民票を異動できる方</w:t>
      </w:r>
    </w:p>
    <w:p w:rsidR="005A22E0" w:rsidRDefault="005A22E0" w:rsidP="005A22E0">
      <w:pPr>
        <w:pStyle w:val="a9"/>
        <w:numPr>
          <w:ilvl w:val="0"/>
          <w:numId w:val="4"/>
        </w:numPr>
        <w:spacing w:beforeLines="50" w:before="146" w:afterLines="50" w:after="146" w:line="320" w:lineRule="exact"/>
        <w:ind w:leftChars="200" w:left="670" w:hangingChars="100" w:hanging="223"/>
        <w:rPr>
          <w:szCs w:val="24"/>
        </w:rPr>
      </w:pPr>
      <w:r w:rsidRPr="005A22E0">
        <w:rPr>
          <w:rFonts w:hint="eastAsia"/>
          <w:szCs w:val="24"/>
        </w:rPr>
        <w:t>地域活性化に感心と意欲があり、積極的に地域に入り込み地域住民とともに活動ができる方</w:t>
      </w:r>
    </w:p>
    <w:p w:rsidR="005A22E0" w:rsidRDefault="005A22E0" w:rsidP="00310CA2">
      <w:pPr>
        <w:pStyle w:val="a9"/>
        <w:numPr>
          <w:ilvl w:val="0"/>
          <w:numId w:val="4"/>
        </w:numPr>
        <w:spacing w:beforeLines="50" w:before="146" w:afterLines="50" w:after="146" w:line="320" w:lineRule="exact"/>
        <w:ind w:leftChars="200" w:left="670" w:hangingChars="100" w:hanging="223"/>
        <w:rPr>
          <w:szCs w:val="24"/>
        </w:rPr>
      </w:pPr>
      <w:r w:rsidRPr="005A22E0">
        <w:rPr>
          <w:rFonts w:hint="eastAsia"/>
          <w:szCs w:val="24"/>
        </w:rPr>
        <w:t>ＳＮＳ等を活用した情報発信を得意とする方</w:t>
      </w:r>
    </w:p>
    <w:p w:rsidR="005A22E0" w:rsidRDefault="005A22E0" w:rsidP="00F3238A">
      <w:pPr>
        <w:pStyle w:val="a9"/>
        <w:numPr>
          <w:ilvl w:val="0"/>
          <w:numId w:val="4"/>
        </w:numPr>
        <w:spacing w:beforeLines="50" w:before="146" w:afterLines="50" w:after="146" w:line="320" w:lineRule="exact"/>
        <w:ind w:leftChars="200" w:left="670" w:hangingChars="100" w:hanging="223"/>
        <w:rPr>
          <w:szCs w:val="24"/>
        </w:rPr>
      </w:pPr>
      <w:r w:rsidRPr="005A22E0">
        <w:rPr>
          <w:rFonts w:hint="eastAsia"/>
          <w:szCs w:val="24"/>
        </w:rPr>
        <w:t>ワード・エクセルなどパソコンの基本的な操作ができる方</w:t>
      </w:r>
    </w:p>
    <w:p w:rsidR="005A22E0" w:rsidRDefault="005A22E0" w:rsidP="005A22E0">
      <w:pPr>
        <w:pStyle w:val="a9"/>
        <w:numPr>
          <w:ilvl w:val="0"/>
          <w:numId w:val="5"/>
        </w:numPr>
        <w:spacing w:beforeLines="50" w:before="146" w:afterLines="50" w:after="146" w:line="320" w:lineRule="exact"/>
        <w:ind w:leftChars="0" w:left="709" w:hanging="262"/>
        <w:rPr>
          <w:szCs w:val="24"/>
        </w:rPr>
      </w:pPr>
      <w:r w:rsidRPr="005A22E0">
        <w:rPr>
          <w:rFonts w:hint="eastAsia"/>
          <w:szCs w:val="24"/>
        </w:rPr>
        <w:t>心身共に健康で、誠実に職務を行うことができる方</w:t>
      </w:r>
    </w:p>
    <w:p w:rsidR="005A22E0" w:rsidRPr="005A22E0" w:rsidRDefault="005A22E0" w:rsidP="005A22E0">
      <w:pPr>
        <w:pStyle w:val="a9"/>
        <w:numPr>
          <w:ilvl w:val="0"/>
          <w:numId w:val="5"/>
        </w:numPr>
        <w:spacing w:beforeLines="50" w:before="146" w:afterLines="50" w:after="146" w:line="320" w:lineRule="exact"/>
        <w:ind w:leftChars="0" w:left="709" w:hanging="262"/>
        <w:rPr>
          <w:color w:val="FF0000"/>
          <w:szCs w:val="24"/>
        </w:rPr>
      </w:pPr>
      <w:r w:rsidRPr="005A22E0">
        <w:rPr>
          <w:rFonts w:hint="eastAsia"/>
          <w:szCs w:val="24"/>
        </w:rPr>
        <w:t>普通自動車免許（ＡＴ限定可）を所持し、車を運転できる方</w:t>
      </w:r>
    </w:p>
    <w:p w:rsidR="004000ED" w:rsidRPr="005A22E0" w:rsidRDefault="005A22E0" w:rsidP="005A22E0">
      <w:pPr>
        <w:pStyle w:val="a9"/>
        <w:numPr>
          <w:ilvl w:val="0"/>
          <w:numId w:val="5"/>
        </w:numPr>
        <w:spacing w:beforeLines="50" w:before="146" w:afterLines="50" w:after="146" w:line="320" w:lineRule="exact"/>
        <w:ind w:leftChars="0" w:left="709" w:hanging="262"/>
        <w:rPr>
          <w:color w:val="FF0000"/>
          <w:szCs w:val="24"/>
        </w:rPr>
      </w:pPr>
      <w:r w:rsidRPr="005A22E0">
        <w:rPr>
          <w:rFonts w:hint="eastAsia"/>
          <w:szCs w:val="24"/>
        </w:rPr>
        <w:t>地方公務員法第１６条に規定する欠格事項に該当しない方</w:t>
      </w:r>
    </w:p>
    <w:p w:rsidR="008C0ABF" w:rsidRPr="001A6E4C" w:rsidRDefault="00DB5BD6" w:rsidP="00E6539C">
      <w:pPr>
        <w:pStyle w:val="1"/>
      </w:pPr>
      <w:r w:rsidRPr="001A6E4C">
        <w:rPr>
          <w:rFonts w:hint="eastAsia"/>
        </w:rPr>
        <w:t>求める</w:t>
      </w:r>
      <w:r w:rsidR="00E6539C">
        <w:rPr>
          <w:rFonts w:hint="eastAsia"/>
        </w:rPr>
        <w:t>人材像</w:t>
      </w:r>
    </w:p>
    <w:p w:rsidR="005A22E0" w:rsidRDefault="005A22E0" w:rsidP="00821AE6">
      <w:pPr>
        <w:pStyle w:val="a9"/>
        <w:numPr>
          <w:ilvl w:val="0"/>
          <w:numId w:val="9"/>
        </w:numPr>
        <w:spacing w:beforeLines="50" w:before="146" w:afterLines="50" w:after="146" w:line="320" w:lineRule="exact"/>
        <w:ind w:leftChars="100" w:left="446" w:hangingChars="100" w:hanging="223"/>
        <w:rPr>
          <w:szCs w:val="24"/>
        </w:rPr>
      </w:pPr>
      <w:bookmarkStart w:id="0" w:name="_GoBack"/>
      <w:r w:rsidRPr="005A22E0">
        <w:rPr>
          <w:rFonts w:hint="eastAsia"/>
          <w:szCs w:val="24"/>
        </w:rPr>
        <w:t>任期満了後は松浦市に定住して、観光振興に取り組む意欲がある方</w:t>
      </w:r>
    </w:p>
    <w:p w:rsidR="005A22E0" w:rsidRDefault="005A22E0" w:rsidP="00F175C6">
      <w:pPr>
        <w:pStyle w:val="a9"/>
        <w:numPr>
          <w:ilvl w:val="0"/>
          <w:numId w:val="9"/>
        </w:numPr>
        <w:spacing w:beforeLines="50" w:before="146" w:afterLines="50" w:after="146" w:line="320" w:lineRule="exact"/>
        <w:ind w:leftChars="100" w:left="446" w:hangingChars="100" w:hanging="223"/>
        <w:rPr>
          <w:szCs w:val="24"/>
        </w:rPr>
      </w:pPr>
      <w:r w:rsidRPr="005A22E0">
        <w:rPr>
          <w:rFonts w:hint="eastAsia"/>
          <w:szCs w:val="24"/>
        </w:rPr>
        <w:lastRenderedPageBreak/>
        <w:t>地域及び関係者等と積極的にかかわり、柔軟にコミュニケーションを図られる方</w:t>
      </w:r>
    </w:p>
    <w:p w:rsidR="004000ED" w:rsidRPr="005A22E0" w:rsidRDefault="005A22E0" w:rsidP="00F175C6">
      <w:pPr>
        <w:pStyle w:val="a9"/>
        <w:numPr>
          <w:ilvl w:val="0"/>
          <w:numId w:val="9"/>
        </w:numPr>
        <w:spacing w:beforeLines="50" w:before="146" w:afterLines="50" w:after="146" w:line="320" w:lineRule="exact"/>
        <w:ind w:leftChars="100" w:left="446" w:hangingChars="100" w:hanging="223"/>
        <w:rPr>
          <w:szCs w:val="24"/>
        </w:rPr>
      </w:pPr>
      <w:r w:rsidRPr="005A22E0">
        <w:rPr>
          <w:rFonts w:hint="eastAsia"/>
          <w:szCs w:val="24"/>
        </w:rPr>
        <w:t>ご自身の経験やアイデアを活かして起業・独立する思いがある方</w:t>
      </w:r>
    </w:p>
    <w:bookmarkEnd w:id="0"/>
    <w:p w:rsidR="00205BAE" w:rsidRPr="001A6E4C" w:rsidRDefault="00E44B9D" w:rsidP="00E6539C">
      <w:pPr>
        <w:pStyle w:val="1"/>
      </w:pPr>
      <w:r w:rsidRPr="001A6E4C">
        <w:rPr>
          <w:rFonts w:hint="eastAsia"/>
        </w:rPr>
        <w:t>応募方法</w:t>
      </w:r>
    </w:p>
    <w:p w:rsidR="00DF1A26" w:rsidRPr="001A6E4C" w:rsidRDefault="00EA6743" w:rsidP="00A22C7C">
      <w:pPr>
        <w:spacing w:beforeLines="50" w:before="146" w:afterLines="50" w:after="146" w:line="320" w:lineRule="exact"/>
        <w:ind w:leftChars="200" w:left="670" w:hangingChars="100" w:hanging="223"/>
        <w:rPr>
          <w:szCs w:val="24"/>
        </w:rPr>
      </w:pPr>
      <w:r w:rsidRPr="001A6E4C">
        <w:rPr>
          <w:rFonts w:hint="eastAsia"/>
          <w:szCs w:val="24"/>
        </w:rPr>
        <w:t>・</w:t>
      </w:r>
      <w:r w:rsidR="009010E1" w:rsidRPr="001A6E4C">
        <w:rPr>
          <w:rFonts w:hint="eastAsia"/>
          <w:szCs w:val="24"/>
        </w:rPr>
        <w:t xml:space="preserve">　</w:t>
      </w:r>
      <w:r w:rsidR="00E44B9D" w:rsidRPr="001A6E4C">
        <w:rPr>
          <w:rFonts w:hint="eastAsia"/>
          <w:szCs w:val="24"/>
        </w:rPr>
        <w:t>応募用紙に必要事項を記入</w:t>
      </w:r>
      <w:r w:rsidR="002F6AC0" w:rsidRPr="001A6E4C">
        <w:rPr>
          <w:rFonts w:hint="eastAsia"/>
          <w:szCs w:val="24"/>
        </w:rPr>
        <w:t>のうえ、添付書類</w:t>
      </w:r>
      <w:r w:rsidR="00A34495" w:rsidRPr="001A6E4C">
        <w:rPr>
          <w:rFonts w:hint="eastAsia"/>
          <w:szCs w:val="24"/>
        </w:rPr>
        <w:t>【住民票の写し・運転免許証の写し（表裏両面）】</w:t>
      </w:r>
      <w:r w:rsidR="002F6AC0" w:rsidRPr="001A6E4C">
        <w:rPr>
          <w:rFonts w:hint="eastAsia"/>
          <w:szCs w:val="24"/>
        </w:rPr>
        <w:t xml:space="preserve">を添えて、下記まで提出してください。（郵送可）　</w:t>
      </w:r>
    </w:p>
    <w:p w:rsidR="002F6AC0" w:rsidRPr="001A6E4C" w:rsidRDefault="009010E1" w:rsidP="00A22C7C">
      <w:pPr>
        <w:spacing w:beforeLines="50" w:before="146" w:afterLines="50" w:after="146" w:line="320" w:lineRule="exact"/>
        <w:ind w:leftChars="200" w:left="447" w:firstLineChars="100" w:firstLine="223"/>
        <w:rPr>
          <w:szCs w:val="24"/>
        </w:rPr>
      </w:pPr>
      <w:r w:rsidRPr="001A6E4C">
        <w:rPr>
          <w:rFonts w:hint="eastAsia"/>
          <w:szCs w:val="24"/>
        </w:rPr>
        <w:t xml:space="preserve">※　</w:t>
      </w:r>
      <w:r w:rsidR="002F6AC0" w:rsidRPr="001A6E4C">
        <w:rPr>
          <w:rFonts w:hint="eastAsia"/>
          <w:szCs w:val="24"/>
        </w:rPr>
        <w:t>応募用紙は、松浦市</w:t>
      </w:r>
      <w:r w:rsidR="00293D70" w:rsidRPr="001A6E4C">
        <w:rPr>
          <w:rFonts w:hint="eastAsia"/>
          <w:szCs w:val="24"/>
        </w:rPr>
        <w:t>ホームページ</w:t>
      </w:r>
      <w:r w:rsidR="002F6AC0" w:rsidRPr="001A6E4C">
        <w:rPr>
          <w:rFonts w:hint="eastAsia"/>
          <w:szCs w:val="24"/>
        </w:rPr>
        <w:t>からダウンロードしてください。</w:t>
      </w:r>
    </w:p>
    <w:p w:rsidR="00E44B9D" w:rsidRPr="001A6E4C" w:rsidRDefault="00E44B9D" w:rsidP="00A22C7C">
      <w:pPr>
        <w:spacing w:beforeLines="50" w:before="146" w:afterLines="50" w:after="146" w:line="320" w:lineRule="exact"/>
        <w:rPr>
          <w:szCs w:val="24"/>
        </w:rPr>
      </w:pPr>
      <w:r w:rsidRPr="001A6E4C">
        <w:rPr>
          <w:rFonts w:hint="eastAsia"/>
          <w:szCs w:val="24"/>
        </w:rPr>
        <w:t xml:space="preserve">　　</w:t>
      </w:r>
      <w:r w:rsidR="007A7F25" w:rsidRPr="001A6E4C">
        <w:rPr>
          <w:rFonts w:hint="eastAsia"/>
          <w:szCs w:val="24"/>
        </w:rPr>
        <w:t xml:space="preserve">　　　</w:t>
      </w:r>
      <w:r w:rsidRPr="001A6E4C">
        <w:rPr>
          <w:rFonts w:hint="eastAsia"/>
          <w:szCs w:val="24"/>
        </w:rPr>
        <w:t>〒859-4598　長崎県松浦市志佐町里免３６５番地</w:t>
      </w:r>
    </w:p>
    <w:p w:rsidR="00E44B9D" w:rsidRPr="001A6E4C" w:rsidRDefault="00E44B9D" w:rsidP="00A22C7C">
      <w:pPr>
        <w:spacing w:beforeLines="50" w:before="146" w:afterLines="50" w:after="146" w:line="320" w:lineRule="exact"/>
        <w:rPr>
          <w:szCs w:val="24"/>
        </w:rPr>
      </w:pPr>
      <w:r w:rsidRPr="001A6E4C">
        <w:rPr>
          <w:rFonts w:hint="eastAsia"/>
          <w:szCs w:val="24"/>
        </w:rPr>
        <w:t xml:space="preserve">　　</w:t>
      </w:r>
      <w:r w:rsidR="007A7F25" w:rsidRPr="001A6E4C">
        <w:rPr>
          <w:rFonts w:hint="eastAsia"/>
          <w:szCs w:val="24"/>
        </w:rPr>
        <w:t xml:space="preserve">　　　</w:t>
      </w:r>
      <w:r w:rsidR="00293D70" w:rsidRPr="001A6E4C">
        <w:rPr>
          <w:rFonts w:hint="eastAsia"/>
          <w:szCs w:val="24"/>
        </w:rPr>
        <w:t>松浦市役所　政策企画課</w:t>
      </w:r>
      <w:r w:rsidRPr="001A6E4C">
        <w:rPr>
          <w:rFonts w:hint="eastAsia"/>
          <w:szCs w:val="24"/>
        </w:rPr>
        <w:t xml:space="preserve">　地域おこし協力隊募集担当あて</w:t>
      </w:r>
    </w:p>
    <w:p w:rsidR="00E44B9D" w:rsidRPr="001A6E4C" w:rsidRDefault="00CF5CC9" w:rsidP="00E6539C">
      <w:pPr>
        <w:pStyle w:val="1"/>
      </w:pPr>
      <w:r w:rsidRPr="001A6E4C">
        <w:rPr>
          <w:rFonts w:hint="eastAsia"/>
        </w:rPr>
        <w:t>応募期限</w:t>
      </w:r>
    </w:p>
    <w:p w:rsidR="00205BAE" w:rsidRPr="001A6E4C" w:rsidRDefault="003A282F" w:rsidP="00E6539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4000ED" w:rsidRPr="001A6E4C">
        <w:rPr>
          <w:rFonts w:hint="eastAsia"/>
          <w:szCs w:val="24"/>
        </w:rPr>
        <w:t>令和7</w:t>
      </w:r>
      <w:r w:rsidR="00293D70" w:rsidRPr="001A6E4C">
        <w:rPr>
          <w:rFonts w:hint="eastAsia"/>
          <w:szCs w:val="24"/>
        </w:rPr>
        <w:t>年</w:t>
      </w:r>
      <w:r w:rsidR="00AE607F">
        <w:rPr>
          <w:rFonts w:hint="eastAsia"/>
          <w:szCs w:val="24"/>
        </w:rPr>
        <w:t>６</w:t>
      </w:r>
      <w:r w:rsidR="00293D70" w:rsidRPr="001A6E4C">
        <w:rPr>
          <w:rFonts w:hint="eastAsia"/>
          <w:szCs w:val="24"/>
        </w:rPr>
        <w:t>月</w:t>
      </w:r>
      <w:r w:rsidR="001A6E4C" w:rsidRPr="001A6E4C">
        <w:rPr>
          <w:rFonts w:hint="eastAsia"/>
          <w:szCs w:val="24"/>
        </w:rPr>
        <w:t>30</w:t>
      </w:r>
      <w:r w:rsidR="00E44B9D" w:rsidRPr="001A6E4C">
        <w:rPr>
          <w:rFonts w:hint="eastAsia"/>
          <w:szCs w:val="24"/>
        </w:rPr>
        <w:t>日</w:t>
      </w:r>
      <w:r w:rsidR="00293D70" w:rsidRPr="001A6E4C">
        <w:rPr>
          <w:rFonts w:hint="eastAsia"/>
          <w:szCs w:val="24"/>
        </w:rPr>
        <w:t>（</w:t>
      </w:r>
      <w:r w:rsidR="00AE607F">
        <w:rPr>
          <w:rFonts w:hint="eastAsia"/>
          <w:szCs w:val="24"/>
        </w:rPr>
        <w:t>月</w:t>
      </w:r>
      <w:r w:rsidR="00CF5CC9" w:rsidRPr="001A6E4C">
        <w:rPr>
          <w:rFonts w:hint="eastAsia"/>
          <w:szCs w:val="24"/>
        </w:rPr>
        <w:t>）</w:t>
      </w:r>
      <w:r w:rsidR="003319C9">
        <w:rPr>
          <w:rFonts w:hint="eastAsia"/>
          <w:szCs w:val="24"/>
        </w:rPr>
        <w:t xml:space="preserve">　</w:t>
      </w:r>
      <w:r w:rsidR="00CF5CC9" w:rsidRPr="001A6E4C">
        <w:rPr>
          <w:rFonts w:hint="eastAsia"/>
          <w:szCs w:val="24"/>
        </w:rPr>
        <w:t xml:space="preserve">まで　</w:t>
      </w:r>
      <w:r w:rsidR="00293D70" w:rsidRPr="001A6E4C">
        <w:rPr>
          <w:rFonts w:hint="eastAsia"/>
          <w:szCs w:val="24"/>
        </w:rPr>
        <w:t>（郵送の場合当日必着</w:t>
      </w:r>
      <w:r w:rsidR="00E44B9D" w:rsidRPr="001A6E4C">
        <w:rPr>
          <w:rFonts w:hint="eastAsia"/>
          <w:szCs w:val="24"/>
        </w:rPr>
        <w:t>）</w:t>
      </w:r>
    </w:p>
    <w:p w:rsidR="00205BAE" w:rsidRPr="001A6E4C" w:rsidRDefault="00E44B9D" w:rsidP="00E6539C">
      <w:pPr>
        <w:pStyle w:val="1"/>
      </w:pPr>
      <w:r w:rsidRPr="001A6E4C">
        <w:rPr>
          <w:rFonts w:hint="eastAsia"/>
        </w:rPr>
        <w:t>選考方法</w:t>
      </w:r>
    </w:p>
    <w:p w:rsidR="000E7B46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E44B9D" w:rsidRPr="001A6E4C">
        <w:rPr>
          <w:rFonts w:hint="eastAsia"/>
          <w:szCs w:val="24"/>
        </w:rPr>
        <w:t>第一次審査　書類審査</w:t>
      </w:r>
      <w:r w:rsidRPr="001A6E4C">
        <w:rPr>
          <w:rFonts w:hint="eastAsia"/>
          <w:szCs w:val="24"/>
        </w:rPr>
        <w:t xml:space="preserve">　　</w:t>
      </w:r>
      <w:r w:rsidR="00FE637E" w:rsidRPr="001A6E4C">
        <w:rPr>
          <w:rFonts w:hint="eastAsia"/>
          <w:szCs w:val="24"/>
        </w:rPr>
        <w:t xml:space="preserve">　　　　　　</w:t>
      </w:r>
    </w:p>
    <w:p w:rsidR="00E44B9D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Pr="001A6E4C">
        <w:rPr>
          <w:rFonts w:hint="eastAsia"/>
          <w:szCs w:val="24"/>
        </w:rPr>
        <w:t>第二次審査　面接審査</w:t>
      </w:r>
      <w:r w:rsidR="00790715">
        <w:rPr>
          <w:rFonts w:hint="eastAsia"/>
          <w:szCs w:val="24"/>
        </w:rPr>
        <w:t>（オンライン面談可）</w:t>
      </w:r>
      <w:r w:rsidR="00293D70" w:rsidRPr="001A6E4C">
        <w:rPr>
          <w:rFonts w:hint="eastAsia"/>
          <w:szCs w:val="24"/>
        </w:rPr>
        <w:t xml:space="preserve">　　　　　　　　</w:t>
      </w:r>
    </w:p>
    <w:p w:rsidR="00E44B9D" w:rsidRPr="001A6E4C" w:rsidRDefault="00E44B9D" w:rsidP="00E6539C">
      <w:pPr>
        <w:pStyle w:val="1"/>
      </w:pPr>
      <w:r w:rsidRPr="001A6E4C">
        <w:rPr>
          <w:rFonts w:hint="eastAsia"/>
        </w:rPr>
        <w:t>着任</w:t>
      </w:r>
      <w:r w:rsidR="00E30F3B" w:rsidRPr="001A6E4C">
        <w:rPr>
          <w:rFonts w:hint="eastAsia"/>
        </w:rPr>
        <w:t>予定月</w:t>
      </w:r>
      <w:r w:rsidR="00FE637E" w:rsidRPr="001A6E4C">
        <w:rPr>
          <w:rFonts w:hint="eastAsia"/>
        </w:rPr>
        <w:t xml:space="preserve">　　　　　　　　　　　　　　</w:t>
      </w:r>
    </w:p>
    <w:p w:rsidR="00E44B9D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szCs w:val="24"/>
        </w:rPr>
      </w:pPr>
      <w:r w:rsidRPr="001A6E4C">
        <w:rPr>
          <w:rFonts w:hint="eastAsia"/>
          <w:szCs w:val="24"/>
        </w:rPr>
        <w:t>・</w:t>
      </w:r>
      <w:r w:rsidR="003551EF" w:rsidRPr="001A6E4C">
        <w:rPr>
          <w:rFonts w:hint="eastAsia"/>
          <w:szCs w:val="24"/>
        </w:rPr>
        <w:t xml:space="preserve">　</w:t>
      </w:r>
      <w:r w:rsidR="004000ED" w:rsidRPr="001A6E4C">
        <w:rPr>
          <w:rFonts w:hint="eastAsia"/>
          <w:szCs w:val="24"/>
        </w:rPr>
        <w:t>令和7</w:t>
      </w:r>
      <w:r w:rsidR="00F164CF" w:rsidRPr="001A6E4C">
        <w:rPr>
          <w:rFonts w:hint="eastAsia"/>
          <w:color w:val="000000" w:themeColor="text1"/>
          <w:szCs w:val="24"/>
        </w:rPr>
        <w:t>年</w:t>
      </w:r>
      <w:r w:rsidR="00AE607F">
        <w:rPr>
          <w:rFonts w:hint="eastAsia"/>
          <w:szCs w:val="24"/>
        </w:rPr>
        <w:t>８</w:t>
      </w:r>
      <w:r w:rsidR="00E44B9D" w:rsidRPr="001A6E4C">
        <w:rPr>
          <w:rFonts w:hint="eastAsia"/>
          <w:szCs w:val="24"/>
        </w:rPr>
        <w:t>月</w:t>
      </w:r>
      <w:r w:rsidR="00F164CF" w:rsidRPr="001A6E4C">
        <w:rPr>
          <w:rFonts w:hint="eastAsia"/>
          <w:szCs w:val="24"/>
        </w:rPr>
        <w:t>頃</w:t>
      </w:r>
      <w:r w:rsidR="008B6416" w:rsidRPr="001A6E4C">
        <w:rPr>
          <w:rFonts w:hint="eastAsia"/>
          <w:szCs w:val="24"/>
        </w:rPr>
        <w:t>（要相談）</w:t>
      </w:r>
    </w:p>
    <w:p w:rsidR="000E7B46" w:rsidRPr="00E6539C" w:rsidRDefault="000E7B46" w:rsidP="00E6539C">
      <w:pPr>
        <w:pStyle w:val="1"/>
      </w:pPr>
      <w:r w:rsidRPr="001A6E4C">
        <w:rPr>
          <w:rFonts w:hint="eastAsia"/>
        </w:rPr>
        <w:t>問合せ先</w:t>
      </w:r>
    </w:p>
    <w:p w:rsidR="00E6539C" w:rsidRDefault="000E7B46" w:rsidP="00A22C7C">
      <w:pPr>
        <w:spacing w:beforeLines="50" w:before="146" w:afterLines="50" w:after="146" w:line="320" w:lineRule="exact"/>
        <w:rPr>
          <w:szCs w:val="28"/>
        </w:rPr>
      </w:pPr>
      <w:r w:rsidRPr="00E6539C">
        <w:rPr>
          <w:rFonts w:hint="eastAsia"/>
          <w:szCs w:val="28"/>
        </w:rPr>
        <w:t>松浦市役所　政策企画課</w:t>
      </w:r>
      <w:r w:rsidR="00E6539C">
        <w:rPr>
          <w:rFonts w:hint="eastAsia"/>
          <w:szCs w:val="28"/>
        </w:rPr>
        <w:t xml:space="preserve">　地域おこし協力隊募集担当</w:t>
      </w:r>
    </w:p>
    <w:p w:rsidR="001A6E4C" w:rsidRDefault="00E6539C" w:rsidP="00A22C7C">
      <w:pPr>
        <w:spacing w:beforeLines="50" w:before="146" w:afterLines="50" w:after="146" w:line="320" w:lineRule="exact"/>
        <w:rPr>
          <w:szCs w:val="28"/>
        </w:rPr>
      </w:pPr>
      <w:r>
        <w:rPr>
          <w:rFonts w:hint="eastAsia"/>
          <w:szCs w:val="24"/>
        </w:rPr>
        <w:t xml:space="preserve">住所　</w:t>
      </w:r>
      <w:r w:rsidRPr="001A6E4C">
        <w:rPr>
          <w:rFonts w:hint="eastAsia"/>
          <w:szCs w:val="24"/>
        </w:rPr>
        <w:t>長崎県松浦市志佐町里免３６５番地</w:t>
      </w:r>
      <w:r>
        <w:rPr>
          <w:rFonts w:hint="eastAsia"/>
          <w:szCs w:val="24"/>
        </w:rPr>
        <w:t>（</w:t>
      </w:r>
      <w:r w:rsidRPr="001A6E4C">
        <w:rPr>
          <w:rFonts w:hint="eastAsia"/>
          <w:szCs w:val="24"/>
        </w:rPr>
        <w:t>〒859-4598</w:t>
      </w:r>
      <w:r>
        <w:rPr>
          <w:rFonts w:hint="eastAsia"/>
          <w:szCs w:val="24"/>
        </w:rPr>
        <w:t>）</w:t>
      </w:r>
      <w:r w:rsidRPr="001A6E4C">
        <w:rPr>
          <w:rFonts w:hint="eastAsia"/>
          <w:szCs w:val="24"/>
        </w:rPr>
        <w:t xml:space="preserve">　</w:t>
      </w:r>
      <w:r>
        <w:rPr>
          <w:szCs w:val="24"/>
        </w:rPr>
        <w:br/>
      </w:r>
      <w:r w:rsidR="000E7B46" w:rsidRPr="00E6539C">
        <w:rPr>
          <w:rFonts w:hint="eastAsia"/>
          <w:szCs w:val="28"/>
        </w:rPr>
        <w:t>電話番号　0956-72-1111</w:t>
      </w:r>
      <w:r>
        <w:rPr>
          <w:szCs w:val="28"/>
        </w:rPr>
        <w:br/>
      </w:r>
      <w:r w:rsidR="001A6E4C" w:rsidRPr="00E6539C">
        <w:rPr>
          <w:rFonts w:hint="eastAsia"/>
          <w:szCs w:val="28"/>
        </w:rPr>
        <w:t xml:space="preserve">ｍａｉｌ　</w:t>
      </w:r>
      <w:hyperlink r:id="rId9" w:history="1">
        <w:r w:rsidRPr="00DF75D1">
          <w:rPr>
            <w:rStyle w:val="aa"/>
            <w:rFonts w:hint="eastAsia"/>
            <w:szCs w:val="28"/>
          </w:rPr>
          <w:t>s</w:t>
        </w:r>
        <w:r w:rsidRPr="00DF75D1">
          <w:rPr>
            <w:rStyle w:val="aa"/>
            <w:szCs w:val="28"/>
          </w:rPr>
          <w:t>eisaku@city.matsuura.lg.jp</w:t>
        </w:r>
      </w:hyperlink>
    </w:p>
    <w:p w:rsidR="007A7F25" w:rsidRPr="001A6E4C" w:rsidRDefault="00DF1A26" w:rsidP="00A22C7C">
      <w:pPr>
        <w:spacing w:beforeLines="50" w:before="146" w:afterLines="50" w:after="146" w:line="320" w:lineRule="exact"/>
        <w:rPr>
          <w:color w:val="FF0000"/>
          <w:sz w:val="32"/>
          <w:szCs w:val="32"/>
        </w:rPr>
      </w:pPr>
      <w:r w:rsidRPr="001A6E4C">
        <w:rPr>
          <w:rFonts w:hint="eastAsia"/>
          <w:color w:val="FF0000"/>
          <w:sz w:val="32"/>
          <w:szCs w:val="32"/>
        </w:rPr>
        <w:t>ご応募お待ちしています！！</w:t>
      </w:r>
    </w:p>
    <w:sectPr w:rsidR="007A7F25" w:rsidRPr="001A6E4C" w:rsidSect="00BD591C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7E" w:rsidRDefault="00B5347E" w:rsidP="00CF5CC9">
      <w:r>
        <w:separator/>
      </w:r>
    </w:p>
  </w:endnote>
  <w:endnote w:type="continuationSeparator" w:id="0">
    <w:p w:rsidR="00B5347E" w:rsidRDefault="00B5347E" w:rsidP="00C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7E" w:rsidRDefault="00B5347E" w:rsidP="00CF5CC9">
      <w:r>
        <w:separator/>
      </w:r>
    </w:p>
  </w:footnote>
  <w:footnote w:type="continuationSeparator" w:id="0">
    <w:p w:rsidR="00B5347E" w:rsidRDefault="00B5347E" w:rsidP="00CF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302"/>
    <w:multiLevelType w:val="hybridMultilevel"/>
    <w:tmpl w:val="B59236AE"/>
    <w:lvl w:ilvl="0" w:tplc="059A5CA4">
      <w:numFmt w:val="bullet"/>
      <w:lvlText w:val="・"/>
      <w:lvlJc w:val="left"/>
      <w:pPr>
        <w:ind w:left="420" w:hanging="420"/>
      </w:pPr>
      <w:rPr>
        <w:rFonts w:ascii="UD デジタル 教科書体 N-B" w:eastAsia="UD デジタル 教科書体 N-B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029F2"/>
    <w:multiLevelType w:val="hybridMultilevel"/>
    <w:tmpl w:val="7632C8E4"/>
    <w:lvl w:ilvl="0" w:tplc="2E34077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F2D7D53"/>
    <w:multiLevelType w:val="hybridMultilevel"/>
    <w:tmpl w:val="3B12A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C71B2"/>
    <w:multiLevelType w:val="hybridMultilevel"/>
    <w:tmpl w:val="09F8E1C8"/>
    <w:lvl w:ilvl="0" w:tplc="2250D0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02A59"/>
    <w:multiLevelType w:val="hybridMultilevel"/>
    <w:tmpl w:val="98F0B5CA"/>
    <w:lvl w:ilvl="0" w:tplc="04090001">
      <w:start w:val="1"/>
      <w:numFmt w:val="bullet"/>
      <w:lvlText w:val=""/>
      <w:lvlJc w:val="left"/>
      <w:pPr>
        <w:ind w:left="8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5" w15:restartNumberingAfterBreak="0">
    <w:nsid w:val="5A2B7522"/>
    <w:multiLevelType w:val="hybridMultilevel"/>
    <w:tmpl w:val="C82E4A42"/>
    <w:lvl w:ilvl="0" w:tplc="2250D0CC">
      <w:start w:val="1"/>
      <w:numFmt w:val="bullet"/>
      <w:lvlText w:val="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6" w15:restartNumberingAfterBreak="0">
    <w:nsid w:val="5FD52B3A"/>
    <w:multiLevelType w:val="hybridMultilevel"/>
    <w:tmpl w:val="E5DCB9B8"/>
    <w:lvl w:ilvl="0" w:tplc="2250D0CC">
      <w:start w:val="1"/>
      <w:numFmt w:val="bullet"/>
      <w:lvlText w:val=""/>
      <w:lvlJc w:val="left"/>
      <w:pPr>
        <w:ind w:left="80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7" w15:restartNumberingAfterBreak="0">
    <w:nsid w:val="632B4353"/>
    <w:multiLevelType w:val="hybridMultilevel"/>
    <w:tmpl w:val="0B3663D6"/>
    <w:lvl w:ilvl="0" w:tplc="D6680F2E">
      <w:start w:val="1"/>
      <w:numFmt w:val="bullet"/>
      <w:lvlText w:val=""/>
      <w:lvlJc w:val="left"/>
      <w:pPr>
        <w:ind w:left="807" w:hanging="36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8" w15:restartNumberingAfterBreak="0">
    <w:nsid w:val="6F4C1293"/>
    <w:multiLevelType w:val="hybridMultilevel"/>
    <w:tmpl w:val="4E4ABAD6"/>
    <w:lvl w:ilvl="0" w:tplc="059A5CA4">
      <w:numFmt w:val="bullet"/>
      <w:lvlText w:val="・"/>
      <w:lvlJc w:val="left"/>
      <w:pPr>
        <w:ind w:left="420" w:hanging="420"/>
      </w:pPr>
      <w:rPr>
        <w:rFonts w:ascii="UD デジタル 教科書体 N-B" w:eastAsia="UD デジタル 教科書体 N-B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47C4A"/>
    <w:multiLevelType w:val="hybridMultilevel"/>
    <w:tmpl w:val="CF86C6EA"/>
    <w:lvl w:ilvl="0" w:tplc="D37A6CDC">
      <w:start w:val="3"/>
      <w:numFmt w:val="bullet"/>
      <w:lvlText w:val="※"/>
      <w:lvlJc w:val="left"/>
      <w:pPr>
        <w:ind w:left="103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0" w15:restartNumberingAfterBreak="0">
    <w:nsid w:val="7F152F88"/>
    <w:multiLevelType w:val="hybridMultilevel"/>
    <w:tmpl w:val="4AAE64F6"/>
    <w:lvl w:ilvl="0" w:tplc="D6680F2E">
      <w:start w:val="1"/>
      <w:numFmt w:val="bullet"/>
      <w:lvlText w:val=""/>
      <w:lvlJc w:val="left"/>
      <w:pPr>
        <w:ind w:left="79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97"/>
    <w:rsid w:val="00001E69"/>
    <w:rsid w:val="00031585"/>
    <w:rsid w:val="00040126"/>
    <w:rsid w:val="00041309"/>
    <w:rsid w:val="00047366"/>
    <w:rsid w:val="00062D03"/>
    <w:rsid w:val="00083183"/>
    <w:rsid w:val="000C3ABF"/>
    <w:rsid w:val="000D2317"/>
    <w:rsid w:val="000E7B46"/>
    <w:rsid w:val="000F02B3"/>
    <w:rsid w:val="00106F44"/>
    <w:rsid w:val="00134E4F"/>
    <w:rsid w:val="00197A39"/>
    <w:rsid w:val="001A6E4C"/>
    <w:rsid w:val="001E53F8"/>
    <w:rsid w:val="00205BAE"/>
    <w:rsid w:val="00210790"/>
    <w:rsid w:val="002506C1"/>
    <w:rsid w:val="002544F4"/>
    <w:rsid w:val="00260FFE"/>
    <w:rsid w:val="00293D70"/>
    <w:rsid w:val="002F6AC0"/>
    <w:rsid w:val="0032673A"/>
    <w:rsid w:val="003319C9"/>
    <w:rsid w:val="00353E7D"/>
    <w:rsid w:val="003551EF"/>
    <w:rsid w:val="00376556"/>
    <w:rsid w:val="003A282F"/>
    <w:rsid w:val="003A70AB"/>
    <w:rsid w:val="003C0571"/>
    <w:rsid w:val="003D3255"/>
    <w:rsid w:val="004000ED"/>
    <w:rsid w:val="00413730"/>
    <w:rsid w:val="00425C61"/>
    <w:rsid w:val="00436BBE"/>
    <w:rsid w:val="00490AF6"/>
    <w:rsid w:val="004E0562"/>
    <w:rsid w:val="0055087A"/>
    <w:rsid w:val="00591197"/>
    <w:rsid w:val="005A22E0"/>
    <w:rsid w:val="005D2AF1"/>
    <w:rsid w:val="00667ABE"/>
    <w:rsid w:val="006850F7"/>
    <w:rsid w:val="006D0671"/>
    <w:rsid w:val="00700C51"/>
    <w:rsid w:val="007031A4"/>
    <w:rsid w:val="007059EB"/>
    <w:rsid w:val="007078E6"/>
    <w:rsid w:val="00714443"/>
    <w:rsid w:val="00716DBA"/>
    <w:rsid w:val="00723EA0"/>
    <w:rsid w:val="00732F43"/>
    <w:rsid w:val="00767D8C"/>
    <w:rsid w:val="007876B4"/>
    <w:rsid w:val="00790715"/>
    <w:rsid w:val="007A7F25"/>
    <w:rsid w:val="007B74C3"/>
    <w:rsid w:val="00837D60"/>
    <w:rsid w:val="00844EEA"/>
    <w:rsid w:val="0088493E"/>
    <w:rsid w:val="008A0111"/>
    <w:rsid w:val="008B6416"/>
    <w:rsid w:val="008C0ABF"/>
    <w:rsid w:val="008F6B2D"/>
    <w:rsid w:val="009010E1"/>
    <w:rsid w:val="009358FE"/>
    <w:rsid w:val="009B4BC6"/>
    <w:rsid w:val="00A22C7C"/>
    <w:rsid w:val="00A34495"/>
    <w:rsid w:val="00AD19AE"/>
    <w:rsid w:val="00AE607F"/>
    <w:rsid w:val="00AF60FF"/>
    <w:rsid w:val="00B43A01"/>
    <w:rsid w:val="00B5347E"/>
    <w:rsid w:val="00B97300"/>
    <w:rsid w:val="00BB503B"/>
    <w:rsid w:val="00BC32D5"/>
    <w:rsid w:val="00BD591C"/>
    <w:rsid w:val="00C84225"/>
    <w:rsid w:val="00CB3DD0"/>
    <w:rsid w:val="00CB78CC"/>
    <w:rsid w:val="00CC364D"/>
    <w:rsid w:val="00CF5CC9"/>
    <w:rsid w:val="00D60967"/>
    <w:rsid w:val="00D928FD"/>
    <w:rsid w:val="00DB5BD6"/>
    <w:rsid w:val="00DC67DD"/>
    <w:rsid w:val="00DE6BBA"/>
    <w:rsid w:val="00DE7D64"/>
    <w:rsid w:val="00DF1A26"/>
    <w:rsid w:val="00E153F1"/>
    <w:rsid w:val="00E30F3B"/>
    <w:rsid w:val="00E40D03"/>
    <w:rsid w:val="00E44B9D"/>
    <w:rsid w:val="00E6539C"/>
    <w:rsid w:val="00E75ECB"/>
    <w:rsid w:val="00EA6743"/>
    <w:rsid w:val="00EA6ADE"/>
    <w:rsid w:val="00EE6085"/>
    <w:rsid w:val="00F04E6E"/>
    <w:rsid w:val="00F164CF"/>
    <w:rsid w:val="00F31EB6"/>
    <w:rsid w:val="00F54D05"/>
    <w:rsid w:val="00F56320"/>
    <w:rsid w:val="00F563D4"/>
    <w:rsid w:val="00FE35EC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1542AF"/>
  <w15:chartTrackingRefBased/>
  <w15:docId w15:val="{E8C2D25B-821C-4F94-9CD6-9769171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2C7C"/>
    <w:pPr>
      <w:keepNext/>
      <w:shd w:val="pct10" w:color="BDD6EE" w:themeColor="accent1" w:themeTint="66" w:fill="DEEAF6" w:themeFill="accent1" w:themeFillTint="33"/>
      <w:outlineLvl w:val="0"/>
    </w:pPr>
    <w:rPr>
      <w:rFonts w:asciiTheme="majorHAnsi" w:hAnsiTheme="majorHAnsi" w:cstheme="majorBidi"/>
      <w:b/>
      <w:color w:val="595959" w:themeColor="text1" w:themeTint="A6"/>
      <w:sz w:val="28"/>
      <w:szCs w:val="24"/>
      <w:u w:color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CC9"/>
  </w:style>
  <w:style w:type="paragraph" w:styleId="a7">
    <w:name w:val="footer"/>
    <w:basedOn w:val="a"/>
    <w:link w:val="a8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CC9"/>
  </w:style>
  <w:style w:type="paragraph" w:styleId="a9">
    <w:name w:val="List Paragraph"/>
    <w:basedOn w:val="a"/>
    <w:uiPriority w:val="34"/>
    <w:qFormat/>
    <w:rsid w:val="00667AB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22C7C"/>
    <w:rPr>
      <w:rFonts w:asciiTheme="majorHAnsi" w:eastAsia="BIZ UDPゴシック" w:hAnsiTheme="majorHAnsi" w:cstheme="majorBidi"/>
      <w:b/>
      <w:color w:val="595959" w:themeColor="text1" w:themeTint="A6"/>
      <w:sz w:val="28"/>
      <w:szCs w:val="24"/>
      <w:u w:color="2E74B5" w:themeColor="accent1" w:themeShade="BF"/>
      <w:shd w:val="pct10" w:color="BDD6EE" w:themeColor="accent1" w:themeTint="66" w:fill="DEEAF6" w:themeFill="accent1" w:themeFillTint="33"/>
    </w:rPr>
  </w:style>
  <w:style w:type="character" w:styleId="aa">
    <w:name w:val="Hyperlink"/>
    <w:basedOn w:val="a0"/>
    <w:uiPriority w:val="99"/>
    <w:unhideWhenUsed/>
    <w:rsid w:val="00E65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nmono-taiken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isaku@city.matsuu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9D1E-F593-4909-B89E-5CF947A1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m1190349</dc:creator>
  <cp:keywords/>
  <dc:description/>
  <cp:lastModifiedBy>m1190152</cp:lastModifiedBy>
  <cp:revision>13</cp:revision>
  <cp:lastPrinted>2025-03-03T01:56:00Z</cp:lastPrinted>
  <dcterms:created xsi:type="dcterms:W3CDTF">2025-03-03T01:56:00Z</dcterms:created>
  <dcterms:modified xsi:type="dcterms:W3CDTF">2025-05-12T02:18:00Z</dcterms:modified>
</cp:coreProperties>
</file>